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414E91" w:rsidP="00323350">
            <w:pPr>
              <w:rPr>
                <w:b/>
                <w:bCs/>
                <w:lang w:val="uk-UA"/>
              </w:rPr>
            </w:pPr>
            <w:r w:rsidRPr="00384787">
              <w:rPr>
                <w:b/>
                <w:bCs/>
                <w:lang w:val="uk-UA"/>
              </w:rPr>
              <w:t>Голов</w:t>
            </w:r>
            <w:r w:rsidR="001B1795" w:rsidRPr="00384787">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F47EAC" w:rsidP="00323350">
            <w:pPr>
              <w:rPr>
                <w:b/>
                <w:bCs/>
                <w:lang w:val="uk-UA"/>
              </w:rPr>
            </w:pPr>
          </w:p>
          <w:p w:rsidR="00F47EAC" w:rsidRPr="00384787" w:rsidRDefault="00365D20" w:rsidP="00323350">
            <w:pPr>
              <w:rPr>
                <w:b/>
                <w:bCs/>
                <w:u w:val="single"/>
                <w:lang w:val="uk-UA"/>
              </w:rPr>
            </w:pPr>
            <w:r>
              <w:rPr>
                <w:bCs/>
                <w:i/>
                <w:u w:val="single"/>
                <w:lang w:val="uk-UA"/>
              </w:rPr>
              <w:t xml:space="preserve">підпис </w:t>
            </w:r>
            <w:r w:rsidR="002923E7" w:rsidRPr="00384787">
              <w:rPr>
                <w:b/>
                <w:bCs/>
                <w:lang w:val="uk-UA"/>
              </w:rPr>
              <w:t>В</w:t>
            </w:r>
            <w:r w:rsidR="00B338ED" w:rsidRPr="00384787">
              <w:rPr>
                <w:b/>
                <w:bCs/>
                <w:lang w:val="uk-UA"/>
              </w:rPr>
              <w:t>.В.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5E3A4C">
            <w:pPr>
              <w:rPr>
                <w:b/>
                <w:bCs/>
                <w:lang w:val="uk-UA"/>
              </w:rPr>
            </w:pPr>
            <w:r w:rsidRPr="00384787">
              <w:rPr>
                <w:b/>
                <w:bCs/>
                <w:lang w:val="uk-UA"/>
              </w:rPr>
              <w:t>протокол №</w:t>
            </w:r>
            <w:r w:rsidR="005E3A4C">
              <w:rPr>
                <w:b/>
                <w:bCs/>
                <w:lang w:val="en-US"/>
              </w:rPr>
              <w:t>3</w:t>
            </w:r>
            <w:r w:rsidR="0091493A">
              <w:rPr>
                <w:b/>
                <w:bCs/>
                <w:lang w:val="en-US"/>
              </w:rPr>
              <w:t>68</w:t>
            </w:r>
            <w:r w:rsidR="00764D06">
              <w:rPr>
                <w:b/>
                <w:bCs/>
                <w:lang w:val="uk-UA"/>
              </w:rPr>
              <w:t>/</w:t>
            </w:r>
            <w:r w:rsidR="0091493A">
              <w:rPr>
                <w:b/>
                <w:bCs/>
                <w:lang w:val="uk-UA"/>
              </w:rPr>
              <w:t>1</w:t>
            </w:r>
            <w:r w:rsidR="0091493A">
              <w:rPr>
                <w:b/>
                <w:bCs/>
                <w:lang w:val="en-US"/>
              </w:rPr>
              <w:t>9</w:t>
            </w:r>
            <w:r w:rsidR="00231ABD">
              <w:rPr>
                <w:b/>
                <w:bCs/>
                <w:lang w:val="en-US"/>
              </w:rPr>
              <w:t>-</w:t>
            </w:r>
            <w:r w:rsidR="00FE42B7">
              <w:rPr>
                <w:b/>
                <w:bCs/>
                <w:lang w:val="uk-UA"/>
              </w:rPr>
              <w:t>ДТ</w:t>
            </w:r>
            <w:r w:rsidR="00F14BBB">
              <w:rPr>
                <w:b/>
                <w:bCs/>
                <w:lang w:val="uk-UA"/>
              </w:rPr>
              <w:t xml:space="preserve">/зм1 </w:t>
            </w:r>
            <w:r w:rsidRPr="00384787">
              <w:rPr>
                <w:b/>
                <w:bCs/>
                <w:lang w:val="uk-UA"/>
              </w:rPr>
              <w:t>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91493A">
            <w:pPr>
              <w:rPr>
                <w:b/>
                <w:bCs/>
                <w:lang w:val="uk-UA"/>
              </w:rPr>
            </w:pPr>
            <w:r w:rsidRPr="00384787">
              <w:rPr>
                <w:b/>
                <w:bCs/>
                <w:lang w:val="uk-UA"/>
              </w:rPr>
              <w:t>«</w:t>
            </w:r>
            <w:r w:rsidR="00365D20">
              <w:rPr>
                <w:b/>
                <w:bCs/>
                <w:lang w:val="en-US"/>
              </w:rPr>
              <w:t>06</w:t>
            </w:r>
            <w:r w:rsidRPr="00384787">
              <w:rPr>
                <w:b/>
                <w:bCs/>
                <w:lang w:val="uk-UA"/>
              </w:rPr>
              <w:t>»</w:t>
            </w:r>
            <w:r w:rsidR="00E833CC" w:rsidRPr="0091493A">
              <w:rPr>
                <w:b/>
                <w:bCs/>
              </w:rPr>
              <w:t xml:space="preserve"> </w:t>
            </w:r>
            <w:r w:rsidR="00F14BBB">
              <w:rPr>
                <w:b/>
                <w:bCs/>
                <w:lang w:val="uk-UA"/>
              </w:rPr>
              <w:t>березня</w:t>
            </w:r>
            <w:r w:rsidR="00FE42B7">
              <w:rPr>
                <w:b/>
                <w:bCs/>
                <w:lang w:val="uk-UA"/>
              </w:rPr>
              <w:t xml:space="preserve"> </w:t>
            </w:r>
            <w:r w:rsidR="00776AAB">
              <w:rPr>
                <w:b/>
                <w:bCs/>
                <w:lang w:val="uk-UA"/>
              </w:rPr>
              <w:t>20</w:t>
            </w:r>
            <w:r w:rsidR="00D15B33" w:rsidRPr="0091493A">
              <w:rPr>
                <w:b/>
                <w:bCs/>
              </w:rPr>
              <w:t>1</w:t>
            </w:r>
            <w:r w:rsidR="0091493A" w:rsidRPr="0091493A">
              <w:rPr>
                <w:b/>
                <w:bCs/>
              </w:rPr>
              <w:t>9</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bookmarkStart w:id="0" w:name="_GoBack"/>
      <w:bookmarkEnd w:id="0"/>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14BBB" w:rsidP="00323350">
      <w:pPr>
        <w:spacing w:line="360" w:lineRule="auto"/>
        <w:ind w:firstLine="540"/>
        <w:jc w:val="center"/>
        <w:rPr>
          <w:b/>
          <w:bCs/>
          <w:lang w:val="uk-UA"/>
        </w:rPr>
      </w:pPr>
      <w:r w:rsidRPr="00F14BBB">
        <w:rPr>
          <w:b/>
          <w:bCs/>
          <w:lang w:val="uk-UA"/>
        </w:rPr>
        <w:t>ЗМІНИ до</w:t>
      </w:r>
    </w:p>
    <w:p w:rsidR="00F47EAC" w:rsidRDefault="00F14BBB"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ДОКУМЕНТАЦІЇ</w:t>
      </w:r>
      <w:r w:rsidR="008B11BD">
        <w:rPr>
          <w:b/>
          <w:bCs/>
          <w:u w:val="single"/>
          <w:lang w:val="uk-UA"/>
          <w14:shadow w14:blurRad="50800" w14:dist="38100" w14:dir="2700000" w14:sx="100000" w14:sy="100000" w14:kx="0" w14:ky="0" w14:algn="tl">
            <w14:srgbClr w14:val="000000">
              <w14:alpha w14:val="60000"/>
            </w14:srgbClr>
          </w14:shadow>
        </w:rPr>
        <w:t xml:space="preserve"> ТОРГІВ</w:t>
      </w:r>
    </w:p>
    <w:p w:rsidR="00F47EAC" w:rsidRPr="00E833CC"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CB5715" w:rsidRPr="00CB5715" w:rsidRDefault="00CB5715" w:rsidP="00CB5715">
      <w:pPr>
        <w:ind w:firstLine="567"/>
        <w:jc w:val="center"/>
        <w:rPr>
          <w:rFonts w:eastAsia="Calibri"/>
          <w:b/>
        </w:rPr>
      </w:pPr>
      <w:r w:rsidRPr="00CB5715">
        <w:rPr>
          <w:b/>
          <w:color w:val="000000"/>
        </w:rPr>
        <w:t>розміщення інформаційних та рекламних матеріалів у ЗМІ</w:t>
      </w:r>
    </w:p>
    <w:p w:rsidR="002108F2" w:rsidRPr="006B0C1E" w:rsidRDefault="002108F2" w:rsidP="006B0C1E">
      <w:pPr>
        <w:jc w:val="center"/>
        <w:rPr>
          <w:rFonts w:eastAsia="MS Mincho"/>
        </w:rPr>
      </w:pPr>
      <w:r w:rsidRPr="006B0C1E">
        <w:rPr>
          <w:rFonts w:eastAsia="MS Mincho"/>
          <w:b/>
        </w:rPr>
        <w:t>_____________________________________________</w:t>
      </w:r>
      <w:r w:rsidR="006B0C1E" w:rsidRPr="006B0C1E">
        <w:rPr>
          <w:rFonts w:eastAsia="MS Mincho"/>
          <w:b/>
        </w:rPr>
        <w:t>________________________________</w:t>
      </w:r>
    </w:p>
    <w:p w:rsidR="00697A11" w:rsidRPr="00CB5715" w:rsidRDefault="00CB5715" w:rsidP="003141EA">
      <w:pPr>
        <w:widowControl w:val="0"/>
        <w:ind w:right="142"/>
        <w:jc w:val="center"/>
        <w:rPr>
          <w:b/>
          <w:color w:val="000000" w:themeColor="text1"/>
          <w:lang w:val="uk-UA"/>
        </w:rPr>
      </w:pPr>
      <w:r w:rsidRPr="00CB5715">
        <w:rPr>
          <w:b/>
        </w:rPr>
        <w:t>Рекламні послуги</w:t>
      </w:r>
    </w:p>
    <w:p w:rsidR="003141EA" w:rsidRPr="00CB5715" w:rsidRDefault="003141EA" w:rsidP="003141EA">
      <w:pPr>
        <w:widowControl w:val="0"/>
        <w:ind w:right="142"/>
        <w:jc w:val="center"/>
        <w:rPr>
          <w:rFonts w:eastAsia="Times New Roman"/>
          <w:b/>
          <w:lang w:val="uk-UA" w:eastAsia="ru-RU"/>
        </w:rPr>
      </w:pPr>
      <w:r w:rsidRPr="00CB5715">
        <w:rPr>
          <w:rFonts w:eastAsia="Times New Roman"/>
          <w:b/>
          <w:lang w:val="uk-UA" w:eastAsia="ru-RU"/>
        </w:rPr>
        <w:t xml:space="preserve">код за ДК 021:2015 – </w:t>
      </w:r>
      <w:r w:rsidR="00CB5715" w:rsidRPr="00CB5715">
        <w:rPr>
          <w:rFonts w:eastAsia="Calibri"/>
          <w:b/>
        </w:rPr>
        <w:t>79341000-6</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E30831">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D15B33" w:rsidRPr="00F14BBB">
        <w:rPr>
          <w:b/>
          <w:bCs/>
          <w:lang w:val="uk-UA"/>
          <w14:shadow w14:blurRad="50800" w14:dist="38100" w14:dir="2700000" w14:sx="100000" w14:sy="100000" w14:kx="0" w14:ky="0" w14:algn="tl">
            <w14:srgbClr w14:val="000000">
              <w14:alpha w14:val="60000"/>
            </w14:srgbClr>
          </w14:shadow>
        </w:rPr>
        <w:t>1</w:t>
      </w:r>
      <w:r w:rsidR="0091493A">
        <w:rPr>
          <w:b/>
          <w:bCs/>
          <w:lang w:val="uk-UA"/>
          <w14:shadow w14:blurRad="50800" w14:dist="38100" w14:dir="2700000" w14:sx="100000" w14:sy="100000" w14:kx="0" w14:ky="0" w14:algn="tl">
            <w14:srgbClr w14:val="000000">
              <w14:alpha w14:val="60000"/>
            </w14:srgbClr>
          </w14:shadow>
        </w:rPr>
        <w:t>9</w:t>
      </w:r>
      <w:r w:rsidR="008B11BD">
        <w:rPr>
          <w:b/>
          <w:bCs/>
          <w:lang w:val="uk-UA"/>
          <w14:shadow w14:blurRad="50800" w14:dist="38100" w14:dir="2700000" w14:sx="100000" w14:sy="100000" w14:kx="0" w14:ky="0" w14:algn="tl">
            <w14:srgbClr w14:val="000000">
              <w14:alpha w14:val="60000"/>
            </w14:srgbClr>
          </w14:shadow>
        </w:rPr>
        <w:br w:type="page"/>
      </w:r>
    </w:p>
    <w:p w:rsidR="00431BF3" w:rsidRDefault="00431BF3" w:rsidP="00F14BBB">
      <w:pPr>
        <w:ind w:firstLine="360"/>
        <w:jc w:val="both"/>
        <w:rPr>
          <w:noProof/>
          <w:lang w:val="uk-UA"/>
        </w:rPr>
      </w:pPr>
    </w:p>
    <w:p w:rsidR="00F14BBB" w:rsidRPr="00105C85" w:rsidRDefault="00F14BBB" w:rsidP="00F14BBB">
      <w:pPr>
        <w:ind w:firstLine="360"/>
        <w:jc w:val="both"/>
        <w:rPr>
          <w:lang w:val="uk-UA"/>
        </w:rPr>
      </w:pPr>
      <w:r>
        <w:rPr>
          <w:noProof/>
          <w:lang w:val="uk-UA"/>
        </w:rPr>
        <w:t>Керуючись  пунктом 3 Розділу 17</w:t>
      </w:r>
      <w:r w:rsidRPr="00E75766">
        <w:rPr>
          <w:noProof/>
          <w:lang w:val="uk-UA"/>
        </w:rPr>
        <w:t xml:space="preserve"> По</w:t>
      </w:r>
      <w:r>
        <w:rPr>
          <w:noProof/>
          <w:lang w:val="uk-UA"/>
        </w:rPr>
        <w:t xml:space="preserve">ложення з </w:t>
      </w:r>
      <w:r w:rsidRPr="00E75766">
        <w:rPr>
          <w:noProof/>
          <w:lang w:val="uk-UA"/>
        </w:rPr>
        <w:t xml:space="preserve">організації та здійснення закупівель товарів, робіт і послуг АБ «УКРГАЗБАНК» затвердженого протоколом Правління </w:t>
      </w:r>
      <w:r w:rsidR="00431BF3">
        <w:rPr>
          <w:noProof/>
          <w:lang w:val="uk-UA"/>
        </w:rPr>
        <w:t xml:space="preserve">               </w:t>
      </w:r>
      <w:r w:rsidRPr="00E75766">
        <w:rPr>
          <w:noProof/>
          <w:lang w:val="uk-UA"/>
        </w:rPr>
        <w:t>АБ «УКРГАЗБАНК»</w:t>
      </w:r>
      <w:r>
        <w:rPr>
          <w:noProof/>
          <w:lang w:val="uk-UA"/>
        </w:rPr>
        <w:t xml:space="preserve"> та відповідно до пункту 1 Розділу 2</w:t>
      </w:r>
      <w:r w:rsidRPr="00905EEF">
        <w:rPr>
          <w:noProof/>
          <w:lang w:val="uk-UA"/>
        </w:rPr>
        <w:t xml:space="preserve"> </w:t>
      </w:r>
      <w:r w:rsidRPr="00E75766">
        <w:rPr>
          <w:noProof/>
          <w:lang w:val="uk-UA"/>
        </w:rPr>
        <w:t xml:space="preserve">документації </w:t>
      </w:r>
      <w:r>
        <w:rPr>
          <w:noProof/>
          <w:lang w:val="uk-UA"/>
        </w:rPr>
        <w:t xml:space="preserve">торгів </w:t>
      </w:r>
      <w:r w:rsidRPr="00E75766">
        <w:rPr>
          <w:noProof/>
          <w:lang w:val="uk-UA"/>
        </w:rPr>
        <w:t xml:space="preserve">на закупівлю </w:t>
      </w:r>
      <w:r w:rsidR="00431BF3">
        <w:rPr>
          <w:noProof/>
          <w:lang w:val="uk-UA"/>
        </w:rPr>
        <w:t>розміщення інформаційни</w:t>
      </w:r>
      <w:r>
        <w:rPr>
          <w:noProof/>
          <w:lang w:val="uk-UA"/>
        </w:rPr>
        <w:t xml:space="preserve">х та рекламних матеріалів у ЗМІ </w:t>
      </w:r>
      <w:r>
        <w:rPr>
          <w:color w:val="000000"/>
          <w:lang w:val="uk-UA"/>
        </w:rPr>
        <w:t>(далі – Документація)</w:t>
      </w:r>
      <w:r>
        <w:rPr>
          <w:noProof/>
          <w:lang w:val="uk-UA"/>
        </w:rPr>
        <w:t xml:space="preserve">, Комітет конкурсних торгів </w:t>
      </w:r>
      <w:r w:rsidRPr="00E75766">
        <w:rPr>
          <w:noProof/>
          <w:lang w:val="uk-UA"/>
        </w:rPr>
        <w:t>АБ «УКРГАЗБАНК» вносить зміни до</w:t>
      </w:r>
      <w:r>
        <w:rPr>
          <w:noProof/>
          <w:lang w:val="uk-UA"/>
        </w:rPr>
        <w:t xml:space="preserve"> Документації, а саме</w:t>
      </w:r>
      <w:r w:rsidRPr="00E75766">
        <w:rPr>
          <w:noProof/>
          <w:lang w:val="uk-UA"/>
        </w:rPr>
        <w:t>:</w:t>
      </w:r>
      <w:r>
        <w:rPr>
          <w:lang w:val="uk-UA"/>
        </w:rPr>
        <w:t xml:space="preserve"> </w:t>
      </w:r>
      <w:r w:rsidR="005F3FA0">
        <w:rPr>
          <w:noProof/>
          <w:lang w:val="uk-UA"/>
        </w:rPr>
        <w:t>Додаток № 1 та Додаток №3</w:t>
      </w:r>
      <w:r>
        <w:rPr>
          <w:noProof/>
          <w:lang w:val="uk-UA"/>
        </w:rPr>
        <w:t xml:space="preserve"> до</w:t>
      </w:r>
      <w:r w:rsidRPr="00105C85">
        <w:rPr>
          <w:noProof/>
          <w:lang w:val="uk-UA"/>
        </w:rPr>
        <w:t xml:space="preserve"> Документації</w:t>
      </w:r>
      <w:r w:rsidR="00431BF3">
        <w:rPr>
          <w:noProof/>
          <w:lang w:val="uk-UA"/>
        </w:rPr>
        <w:t xml:space="preserve"> викласти у новій </w:t>
      </w:r>
      <w:r>
        <w:rPr>
          <w:noProof/>
          <w:lang w:val="uk-UA"/>
        </w:rPr>
        <w:t>редакції</w:t>
      </w:r>
      <w:r w:rsidR="00431BF3">
        <w:rPr>
          <w:noProof/>
          <w:lang w:val="uk-UA"/>
        </w:rPr>
        <w:t>, що додається.</w:t>
      </w:r>
    </w:p>
    <w:p w:rsidR="00F47EAC" w:rsidRPr="00F14BBB" w:rsidRDefault="008B11BD">
      <w:pPr>
        <w:rPr>
          <w:sz w:val="22"/>
          <w:szCs w:val="22"/>
          <w:lang w:val="uk-UA"/>
        </w:rPr>
      </w:pPr>
      <w:r w:rsidRPr="00F14BBB">
        <w:rPr>
          <w:sz w:val="22"/>
          <w:szCs w:val="22"/>
          <w:lang w:val="uk-UA"/>
        </w:rPr>
        <w:br w:type="page"/>
      </w:r>
    </w:p>
    <w:p w:rsidR="00123B6A" w:rsidRDefault="00123B6A">
      <w:pPr>
        <w:rPr>
          <w:b/>
          <w:i/>
          <w:iCs/>
          <w:sz w:val="22"/>
          <w:szCs w:val="22"/>
          <w:lang w:val="uk-UA"/>
        </w:rPr>
      </w:pPr>
    </w:p>
    <w:p w:rsidR="00F47EAC" w:rsidRPr="005F3FA0" w:rsidRDefault="005F3FA0" w:rsidP="005F3FA0">
      <w:pPr>
        <w:rPr>
          <w:iCs/>
          <w:sz w:val="22"/>
          <w:szCs w:val="22"/>
          <w:lang w:val="uk-UA"/>
        </w:rPr>
      </w:pPr>
      <w:bookmarkStart w:id="1" w:name="n240"/>
      <w:bookmarkEnd w:id="1"/>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Pr>
          <w:b/>
          <w:i/>
          <w:iCs/>
          <w:sz w:val="22"/>
          <w:szCs w:val="22"/>
          <w:lang w:val="uk-UA"/>
        </w:rPr>
        <w:tab/>
      </w:r>
      <w:r w:rsidR="008B11BD">
        <w:rPr>
          <w:b/>
          <w:iCs/>
          <w:lang w:val="uk-UA"/>
        </w:rPr>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1730DE" w:rsidRPr="001730DE" w:rsidRDefault="001730DE" w:rsidP="001730DE">
      <w:pPr>
        <w:ind w:firstLine="567"/>
        <w:jc w:val="center"/>
        <w:rPr>
          <w:rFonts w:eastAsia="Calibri"/>
        </w:rPr>
      </w:pPr>
      <w:r w:rsidRPr="001730DE">
        <w:t>Рекламн</w:t>
      </w:r>
      <w:r w:rsidRPr="001730DE">
        <w:rPr>
          <w:lang w:val="uk-UA"/>
        </w:rPr>
        <w:t>их</w:t>
      </w:r>
      <w:r w:rsidRPr="001730DE">
        <w:t xml:space="preserve"> послуг (</w:t>
      </w:r>
      <w:r w:rsidRPr="001730DE">
        <w:rPr>
          <w:color w:val="000000"/>
        </w:rPr>
        <w:t>розміщення інформаційних та рекламних матеріалів у ЗМІ)</w:t>
      </w:r>
    </w:p>
    <w:p w:rsidR="009A6F2C" w:rsidRPr="001730DE" w:rsidRDefault="009A6F2C" w:rsidP="009A6F2C">
      <w:pPr>
        <w:ind w:firstLine="426"/>
        <w:jc w:val="center"/>
        <w:outlineLvl w:val="0"/>
        <w:rPr>
          <w:color w:val="000000" w:themeColor="text1"/>
          <w:lang w:eastAsia="ru-RU"/>
        </w:rPr>
      </w:pPr>
    </w:p>
    <w:p w:rsidR="00827018" w:rsidRPr="00827018" w:rsidRDefault="00827018"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9A6F2C">
      <w:pPr>
        <w:ind w:firstLine="426"/>
        <w:jc w:val="both"/>
        <w:rPr>
          <w:lang w:val="uk-UA"/>
        </w:rPr>
      </w:pPr>
      <w:r>
        <w:rPr>
          <w:lang w:val="uk-UA"/>
        </w:rPr>
        <w:t>Код ЄДРПОУ _______________________________________________________________</w:t>
      </w:r>
    </w:p>
    <w:p w:rsidR="009A6F2C" w:rsidRPr="00E632AC" w:rsidRDefault="00695788" w:rsidP="009A6F2C">
      <w:pPr>
        <w:ind w:firstLine="426"/>
        <w:jc w:val="both"/>
        <w:outlineLvl w:val="0"/>
        <w:rPr>
          <w:b/>
          <w:bCs/>
          <w:i/>
          <w:iCs/>
          <w:lang w:val="uk-UA"/>
        </w:rPr>
      </w:pPr>
      <w:r>
        <w:rPr>
          <w:b/>
          <w:bCs/>
          <w:i/>
          <w:iCs/>
          <w:lang w:val="uk-UA"/>
        </w:rPr>
        <w:t>Загальна в</w:t>
      </w:r>
      <w:r w:rsidR="009A6F2C" w:rsidRPr="00E632AC">
        <w:rPr>
          <w:b/>
          <w:bCs/>
          <w:i/>
          <w:iCs/>
          <w:lang w:val="uk-UA"/>
        </w:rPr>
        <w:t>а</w:t>
      </w:r>
      <w:r w:rsidR="00FE42B7">
        <w:rPr>
          <w:b/>
          <w:bCs/>
          <w:i/>
          <w:iCs/>
          <w:lang w:val="uk-UA"/>
        </w:rPr>
        <w:t>ртість пропозиції торгів з ПДВ*</w:t>
      </w:r>
      <w:r w:rsidR="009A6F2C" w:rsidRPr="00E632AC">
        <w:rPr>
          <w:b/>
          <w:bCs/>
          <w:i/>
          <w:iCs/>
          <w:lang w:val="uk-UA"/>
        </w:rPr>
        <w:t>, грн.:</w:t>
      </w:r>
    </w:p>
    <w:p w:rsidR="009A6F2C" w:rsidRPr="00E632AC" w:rsidRDefault="009A6F2C" w:rsidP="009A6F2C">
      <w:pPr>
        <w:ind w:firstLine="426"/>
        <w:jc w:val="both"/>
        <w:outlineLvl w:val="0"/>
        <w:rPr>
          <w:lang w:val="uk-UA"/>
        </w:rPr>
      </w:pPr>
      <w:r w:rsidRPr="00E632AC">
        <w:rPr>
          <w:lang w:val="uk-UA"/>
        </w:rPr>
        <w:t>Цифрами ____________________</w:t>
      </w:r>
    </w:p>
    <w:p w:rsidR="009A6F2C" w:rsidRDefault="009A6F2C" w:rsidP="009A6F2C">
      <w:pPr>
        <w:ind w:firstLine="426"/>
        <w:jc w:val="both"/>
        <w:rPr>
          <w:lang w:val="uk-UA"/>
        </w:rPr>
      </w:pPr>
      <w:r w:rsidRPr="00E632AC">
        <w:rPr>
          <w:lang w:val="uk-UA"/>
        </w:rPr>
        <w:t>Літерами ____________________</w:t>
      </w:r>
    </w:p>
    <w:p w:rsidR="009A6F2C" w:rsidRDefault="009A6F2C" w:rsidP="009A6F2C">
      <w:pPr>
        <w:ind w:firstLine="426"/>
        <w:jc w:val="both"/>
        <w:rPr>
          <w:lang w:val="uk-UA"/>
        </w:rPr>
      </w:pP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9A6F2C" w:rsidRDefault="009A6F2C" w:rsidP="009A6F2C">
      <w:pPr>
        <w:jc w:val="both"/>
        <w:outlineLvl w:val="0"/>
        <w:rPr>
          <w:b/>
          <w:bCs/>
          <w:i/>
          <w:iCs/>
          <w:lang w:val="uk-UA"/>
        </w:rPr>
      </w:pPr>
      <w:r w:rsidRPr="00B06799">
        <w:rPr>
          <w:b/>
          <w:bCs/>
          <w:i/>
          <w:iCs/>
          <w:lang w:val="uk-UA"/>
        </w:rPr>
        <w:t>Цінова пропозиція</w:t>
      </w:r>
    </w:p>
    <w:p w:rsidR="000F14D4" w:rsidRDefault="000F14D4" w:rsidP="009A6F2C">
      <w:pPr>
        <w:jc w:val="both"/>
        <w:outlineLvl w:val="0"/>
        <w:rPr>
          <w:b/>
          <w:bCs/>
          <w:i/>
          <w:iCs/>
          <w:lang w:val="uk-UA"/>
        </w:rPr>
      </w:pPr>
    </w:p>
    <w:tbl>
      <w:tblPr>
        <w:tblW w:w="10186" w:type="dxa"/>
        <w:tblInd w:w="93" w:type="dxa"/>
        <w:tblLook w:val="04A0" w:firstRow="1" w:lastRow="0" w:firstColumn="1" w:lastColumn="0" w:noHBand="0" w:noVBand="1"/>
      </w:tblPr>
      <w:tblGrid>
        <w:gridCol w:w="582"/>
        <w:gridCol w:w="7052"/>
        <w:gridCol w:w="2552"/>
      </w:tblGrid>
      <w:tr w:rsidR="001730DE" w:rsidTr="001730DE">
        <w:trPr>
          <w:trHeight w:val="900"/>
        </w:trPr>
        <w:tc>
          <w:tcPr>
            <w:tcW w:w="582" w:type="dxa"/>
            <w:tcBorders>
              <w:top w:val="single" w:sz="4" w:space="0" w:color="auto"/>
              <w:left w:val="single" w:sz="4" w:space="0" w:color="auto"/>
              <w:bottom w:val="single" w:sz="4" w:space="0" w:color="auto"/>
              <w:right w:val="single" w:sz="4" w:space="0" w:color="auto"/>
            </w:tcBorders>
            <w:noWrap/>
            <w:vAlign w:val="center"/>
            <w:hideMark/>
          </w:tcPr>
          <w:p w:rsidR="001730DE" w:rsidRDefault="001730DE">
            <w:pPr>
              <w:jc w:val="center"/>
              <w:rPr>
                <w:b/>
                <w:color w:val="000000"/>
                <w:lang w:val="uk-UA"/>
              </w:rPr>
            </w:pPr>
            <w:r>
              <w:rPr>
                <w:b/>
                <w:color w:val="000000"/>
                <w:lang w:val="uk-UA"/>
              </w:rPr>
              <w:t>№ з/п</w:t>
            </w:r>
          </w:p>
        </w:tc>
        <w:tc>
          <w:tcPr>
            <w:tcW w:w="7052" w:type="dxa"/>
            <w:tcBorders>
              <w:top w:val="single" w:sz="4" w:space="0" w:color="auto"/>
              <w:left w:val="nil"/>
              <w:bottom w:val="single" w:sz="4" w:space="0" w:color="auto"/>
              <w:right w:val="single" w:sz="4" w:space="0" w:color="auto"/>
            </w:tcBorders>
            <w:noWrap/>
            <w:vAlign w:val="center"/>
            <w:hideMark/>
          </w:tcPr>
          <w:p w:rsidR="001730DE" w:rsidRDefault="001730DE">
            <w:pPr>
              <w:jc w:val="center"/>
              <w:rPr>
                <w:b/>
                <w:color w:val="000000"/>
                <w:lang w:val="uk-UA"/>
              </w:rPr>
            </w:pPr>
            <w:r>
              <w:rPr>
                <w:b/>
                <w:color w:val="000000"/>
                <w:lang w:val="uk-UA"/>
              </w:rPr>
              <w:t>Найменування Послуги</w:t>
            </w:r>
          </w:p>
        </w:tc>
        <w:tc>
          <w:tcPr>
            <w:tcW w:w="2552" w:type="dxa"/>
            <w:tcBorders>
              <w:top w:val="single" w:sz="4" w:space="0" w:color="auto"/>
              <w:left w:val="nil"/>
              <w:bottom w:val="single" w:sz="4" w:space="0" w:color="auto"/>
              <w:right w:val="single" w:sz="4" w:space="0" w:color="auto"/>
            </w:tcBorders>
            <w:vAlign w:val="center"/>
            <w:hideMark/>
          </w:tcPr>
          <w:p w:rsidR="007E09EF" w:rsidRDefault="007E09EF">
            <w:pPr>
              <w:jc w:val="center"/>
              <w:rPr>
                <w:b/>
                <w:color w:val="000000"/>
                <w:lang w:val="uk-UA"/>
              </w:rPr>
            </w:pPr>
            <w:r>
              <w:rPr>
                <w:b/>
                <w:color w:val="000000"/>
                <w:lang w:val="uk-UA"/>
              </w:rPr>
              <w:t>В</w:t>
            </w:r>
            <w:r w:rsidR="001730DE">
              <w:rPr>
                <w:b/>
                <w:color w:val="000000"/>
                <w:lang w:val="uk-UA"/>
              </w:rPr>
              <w:t xml:space="preserve">артість розміщення інформаційних та рекламних матеріалів, </w:t>
            </w:r>
          </w:p>
          <w:p w:rsidR="001730DE" w:rsidRDefault="001730DE">
            <w:pPr>
              <w:jc w:val="center"/>
              <w:rPr>
                <w:b/>
                <w:color w:val="000000"/>
                <w:lang w:val="uk-UA"/>
              </w:rPr>
            </w:pPr>
            <w:r>
              <w:rPr>
                <w:b/>
                <w:color w:val="000000"/>
                <w:lang w:val="uk-UA"/>
              </w:rPr>
              <w:t>без ПДВ, грн.**</w:t>
            </w:r>
          </w:p>
        </w:tc>
      </w:tr>
      <w:tr w:rsidR="001730DE" w:rsidTr="00D91935">
        <w:trPr>
          <w:trHeight w:val="3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1.</w:t>
            </w:r>
          </w:p>
        </w:tc>
        <w:tc>
          <w:tcPr>
            <w:tcW w:w="7052" w:type="dxa"/>
            <w:tcBorders>
              <w:top w:val="nil"/>
              <w:left w:val="nil"/>
              <w:bottom w:val="single" w:sz="4" w:space="0" w:color="auto"/>
              <w:right w:val="single" w:sz="4" w:space="0" w:color="auto"/>
            </w:tcBorders>
            <w:vAlign w:val="bottom"/>
            <w:hideMark/>
          </w:tcPr>
          <w:p w:rsidR="001730DE" w:rsidRDefault="001730DE" w:rsidP="006C4D92">
            <w:pPr>
              <w:rPr>
                <w:color w:val="000000"/>
                <w:lang w:val="uk-UA"/>
              </w:rPr>
            </w:pPr>
            <w:r>
              <w:rPr>
                <w:color w:val="000000"/>
                <w:lang w:val="uk-UA"/>
              </w:rPr>
              <w:t>Розміщення інформаційних та рекламних матеріалів у пресі</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D91935">
        <w:trPr>
          <w:trHeight w:val="6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2.</w:t>
            </w:r>
          </w:p>
        </w:tc>
        <w:tc>
          <w:tcPr>
            <w:tcW w:w="7052" w:type="dxa"/>
            <w:tcBorders>
              <w:top w:val="nil"/>
              <w:left w:val="nil"/>
              <w:bottom w:val="single" w:sz="4" w:space="0" w:color="auto"/>
              <w:right w:val="single" w:sz="4" w:space="0" w:color="auto"/>
            </w:tcBorders>
            <w:vAlign w:val="bottom"/>
            <w:hideMark/>
          </w:tcPr>
          <w:p w:rsidR="001730DE" w:rsidRDefault="001730DE" w:rsidP="006C4D92">
            <w:pPr>
              <w:rPr>
                <w:color w:val="000000"/>
                <w:lang w:val="uk-UA"/>
              </w:rPr>
            </w:pPr>
            <w:r>
              <w:rPr>
                <w:color w:val="000000"/>
                <w:lang w:val="uk-UA"/>
              </w:rPr>
              <w:t>Розміщення інформаційних та рекламних матеріалів на ТБ-каналах</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D91935">
        <w:trPr>
          <w:trHeight w:val="3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3.</w:t>
            </w:r>
          </w:p>
        </w:tc>
        <w:tc>
          <w:tcPr>
            <w:tcW w:w="7052" w:type="dxa"/>
            <w:tcBorders>
              <w:top w:val="nil"/>
              <w:left w:val="nil"/>
              <w:bottom w:val="single" w:sz="4" w:space="0" w:color="auto"/>
              <w:right w:val="single" w:sz="4" w:space="0" w:color="auto"/>
            </w:tcBorders>
            <w:vAlign w:val="bottom"/>
            <w:hideMark/>
          </w:tcPr>
          <w:p w:rsidR="001730DE" w:rsidRDefault="008612E6" w:rsidP="008612E6">
            <w:pPr>
              <w:rPr>
                <w:color w:val="000000"/>
                <w:lang w:val="uk-UA"/>
              </w:rPr>
            </w:pPr>
            <w:r>
              <w:rPr>
                <w:color w:val="000000"/>
                <w:lang w:val="uk-UA"/>
              </w:rPr>
              <w:t>Розміщення інформаційних т</w:t>
            </w:r>
            <w:r w:rsidR="0091493A">
              <w:rPr>
                <w:color w:val="000000"/>
                <w:lang w:val="uk-UA"/>
              </w:rPr>
              <w:t>а рекламних матеріалів на радіо</w:t>
            </w:r>
            <w:r>
              <w:rPr>
                <w:color w:val="000000"/>
                <w:lang w:val="uk-UA"/>
              </w:rPr>
              <w:t xml:space="preserve">станціях </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D91935">
        <w:trPr>
          <w:trHeight w:val="300"/>
        </w:trPr>
        <w:tc>
          <w:tcPr>
            <w:tcW w:w="582" w:type="dxa"/>
            <w:tcBorders>
              <w:top w:val="nil"/>
              <w:left w:val="single" w:sz="4" w:space="0" w:color="auto"/>
              <w:bottom w:val="single" w:sz="4" w:space="0" w:color="auto"/>
              <w:right w:val="single" w:sz="4" w:space="0" w:color="auto"/>
            </w:tcBorders>
            <w:noWrap/>
            <w:vAlign w:val="center"/>
            <w:hideMark/>
          </w:tcPr>
          <w:p w:rsidR="001730DE" w:rsidRDefault="001730DE" w:rsidP="00D91935">
            <w:pPr>
              <w:rPr>
                <w:b/>
                <w:color w:val="000000"/>
                <w:lang w:val="uk-UA"/>
              </w:rPr>
            </w:pPr>
            <w:r>
              <w:rPr>
                <w:b/>
                <w:color w:val="000000"/>
                <w:lang w:val="uk-UA"/>
              </w:rPr>
              <w:t>4.</w:t>
            </w:r>
          </w:p>
        </w:tc>
        <w:tc>
          <w:tcPr>
            <w:tcW w:w="7052" w:type="dxa"/>
            <w:tcBorders>
              <w:top w:val="nil"/>
              <w:left w:val="nil"/>
              <w:bottom w:val="single" w:sz="4" w:space="0" w:color="auto"/>
              <w:right w:val="single" w:sz="4" w:space="0" w:color="auto"/>
            </w:tcBorders>
            <w:vAlign w:val="bottom"/>
            <w:hideMark/>
          </w:tcPr>
          <w:p w:rsidR="001730DE" w:rsidRDefault="008612E6" w:rsidP="008612E6">
            <w:pPr>
              <w:rPr>
                <w:color w:val="000000"/>
                <w:lang w:val="uk-UA"/>
              </w:rPr>
            </w:pPr>
            <w:r>
              <w:rPr>
                <w:color w:val="000000"/>
                <w:lang w:val="uk-UA"/>
              </w:rPr>
              <w:t xml:space="preserve">Розміщення інформаційних матеріалів на Інтернет-сайтах </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1730DE">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1730DE" w:rsidRDefault="001730DE">
            <w:pPr>
              <w:jc w:val="right"/>
              <w:rPr>
                <w:b/>
                <w:color w:val="000000"/>
                <w:lang w:val="uk-UA"/>
              </w:rPr>
            </w:pPr>
            <w:r>
              <w:rPr>
                <w:b/>
                <w:color w:val="000000"/>
                <w:lang w:val="uk-UA"/>
              </w:rPr>
              <w:t>Загальна вартість пропозиції</w:t>
            </w:r>
            <w:r w:rsidR="008612E6">
              <w:rPr>
                <w:b/>
                <w:color w:val="000000"/>
                <w:lang w:val="uk-UA"/>
              </w:rPr>
              <w:t xml:space="preserve"> торгів</w:t>
            </w:r>
            <w:r>
              <w:rPr>
                <w:b/>
                <w:color w:val="000000"/>
                <w:lang w:val="uk-UA"/>
              </w:rPr>
              <w:t>, без ПДВ, грн.</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1730DE">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1730DE" w:rsidRDefault="001730DE">
            <w:pPr>
              <w:jc w:val="right"/>
              <w:rPr>
                <w:b/>
                <w:color w:val="000000"/>
                <w:lang w:val="uk-UA"/>
              </w:rPr>
            </w:pPr>
            <w:r>
              <w:rPr>
                <w:b/>
                <w:color w:val="000000"/>
                <w:lang w:val="uk-UA"/>
              </w:rPr>
              <w:t>ПДВ*, грн.</w:t>
            </w:r>
          </w:p>
        </w:tc>
        <w:tc>
          <w:tcPr>
            <w:tcW w:w="2552" w:type="dxa"/>
            <w:tcBorders>
              <w:top w:val="nil"/>
              <w:left w:val="nil"/>
              <w:bottom w:val="single" w:sz="4" w:space="0" w:color="auto"/>
              <w:right w:val="single" w:sz="4" w:space="0" w:color="auto"/>
            </w:tcBorders>
            <w:noWrap/>
            <w:vAlign w:val="bottom"/>
            <w:hideMark/>
          </w:tcPr>
          <w:p w:rsidR="001730DE" w:rsidRDefault="001730DE">
            <w:pPr>
              <w:rPr>
                <w:color w:val="000000"/>
                <w:lang w:val="uk-UA"/>
              </w:rPr>
            </w:pPr>
            <w:r>
              <w:rPr>
                <w:color w:val="000000"/>
                <w:lang w:val="uk-UA"/>
              </w:rPr>
              <w:t> </w:t>
            </w:r>
          </w:p>
        </w:tc>
      </w:tr>
      <w:tr w:rsidR="001730DE" w:rsidTr="001730DE">
        <w:trPr>
          <w:trHeight w:val="300"/>
        </w:trPr>
        <w:tc>
          <w:tcPr>
            <w:tcW w:w="7634" w:type="dxa"/>
            <w:gridSpan w:val="2"/>
            <w:tcBorders>
              <w:top w:val="single" w:sz="4" w:space="0" w:color="auto"/>
              <w:left w:val="single" w:sz="4" w:space="0" w:color="auto"/>
              <w:bottom w:val="single" w:sz="4" w:space="0" w:color="auto"/>
              <w:right w:val="single" w:sz="4" w:space="0" w:color="000000"/>
            </w:tcBorders>
            <w:noWrap/>
            <w:vAlign w:val="bottom"/>
            <w:hideMark/>
          </w:tcPr>
          <w:p w:rsidR="001730DE" w:rsidRDefault="001730DE">
            <w:pPr>
              <w:jc w:val="right"/>
              <w:rPr>
                <w:b/>
                <w:color w:val="000000"/>
                <w:lang w:val="uk-UA"/>
              </w:rPr>
            </w:pPr>
            <w:r>
              <w:rPr>
                <w:b/>
                <w:color w:val="000000"/>
                <w:lang w:val="uk-UA"/>
              </w:rPr>
              <w:t>Загальна вартість пропозиції торгів, з ПДВ*, грн.</w:t>
            </w:r>
          </w:p>
        </w:tc>
        <w:tc>
          <w:tcPr>
            <w:tcW w:w="2552" w:type="dxa"/>
            <w:tcBorders>
              <w:top w:val="nil"/>
              <w:left w:val="nil"/>
              <w:bottom w:val="single" w:sz="4" w:space="0" w:color="auto"/>
              <w:right w:val="single" w:sz="4" w:space="0" w:color="auto"/>
            </w:tcBorders>
            <w:noWrap/>
            <w:vAlign w:val="bottom"/>
          </w:tcPr>
          <w:p w:rsidR="001730DE" w:rsidRDefault="001730DE">
            <w:pPr>
              <w:rPr>
                <w:color w:val="000000"/>
                <w:lang w:val="uk-UA"/>
              </w:rPr>
            </w:pPr>
          </w:p>
        </w:tc>
      </w:tr>
    </w:tbl>
    <w:p w:rsidR="009A6F2C" w:rsidRPr="00C46CFC" w:rsidRDefault="009A6F2C" w:rsidP="0091493A">
      <w:pPr>
        <w:ind w:firstLine="284"/>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lastRenderedPageBreak/>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695788">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306B3D" w:rsidRDefault="00306B3D" w:rsidP="00306B3D">
      <w:pPr>
        <w:ind w:firstLine="426"/>
        <w:rPr>
          <w:rFonts w:eastAsia="MS Mincho"/>
          <w:b/>
          <w:lang w:val="uk-UA"/>
        </w:rPr>
      </w:pPr>
    </w:p>
    <w:p w:rsidR="00F13DD7" w:rsidRPr="00F13DD7" w:rsidRDefault="00F13DD7" w:rsidP="00F13DD7">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платником податку на додану вартість;</w:t>
      </w:r>
    </w:p>
    <w:p w:rsidR="00465660" w:rsidRDefault="00465660" w:rsidP="00465660">
      <w:pPr>
        <w:jc w:val="both"/>
        <w:rPr>
          <w:i/>
          <w:sz w:val="20"/>
          <w:szCs w:val="20"/>
          <w:lang w:val="uk-UA"/>
        </w:rPr>
      </w:pPr>
      <w:r>
        <w:rPr>
          <w:i/>
          <w:sz w:val="20"/>
          <w:szCs w:val="20"/>
          <w:lang w:val="uk-UA"/>
        </w:rPr>
        <w:t xml:space="preserve">         ** зазначається </w:t>
      </w:r>
      <w:r>
        <w:rPr>
          <w:i/>
          <w:color w:val="000000"/>
          <w:sz w:val="20"/>
          <w:szCs w:val="20"/>
          <w:lang w:val="uk-UA"/>
        </w:rPr>
        <w:t>Загальна вартість розміщення інформаційних та рекламних ма</w:t>
      </w:r>
      <w:r w:rsidR="00695788">
        <w:rPr>
          <w:i/>
          <w:color w:val="000000"/>
          <w:sz w:val="20"/>
          <w:szCs w:val="20"/>
          <w:lang w:val="uk-UA"/>
        </w:rPr>
        <w:t>теріалів, згідно з р</w:t>
      </w:r>
      <w:r>
        <w:rPr>
          <w:i/>
          <w:color w:val="000000"/>
          <w:sz w:val="20"/>
          <w:szCs w:val="20"/>
          <w:lang w:val="uk-UA"/>
        </w:rPr>
        <w:t xml:space="preserve">озрахунками вартості Послуг </w:t>
      </w:r>
      <w:r>
        <w:rPr>
          <w:i/>
          <w:sz w:val="20"/>
          <w:szCs w:val="20"/>
          <w:lang w:val="uk-UA"/>
        </w:rPr>
        <w:t>з розміщення інформаційних та рекламних матеріалів</w:t>
      </w:r>
      <w:r>
        <w:rPr>
          <w:i/>
          <w:color w:val="000000"/>
          <w:sz w:val="20"/>
          <w:szCs w:val="20"/>
          <w:lang w:val="uk-UA"/>
        </w:rPr>
        <w:t xml:space="preserve"> (Таблиці 1-5, Додатку № 1 цієї Документації)</w:t>
      </w:r>
    </w:p>
    <w:p w:rsidR="00F13DD7" w:rsidRPr="00F13DD7" w:rsidRDefault="00465660" w:rsidP="00465660">
      <w:pPr>
        <w:ind w:firstLine="426"/>
        <w:rPr>
          <w:rFonts w:eastAsia="Times New Roman"/>
          <w:i/>
          <w:sz w:val="20"/>
          <w:szCs w:val="20"/>
          <w:lang w:val="uk-UA" w:eastAsia="ru-RU"/>
        </w:rPr>
      </w:pPr>
      <w:r>
        <w:rPr>
          <w:rFonts w:eastAsia="Times New Roman"/>
          <w:i/>
          <w:sz w:val="20"/>
          <w:szCs w:val="20"/>
          <w:lang w:val="uk-UA" w:eastAsia="ru-RU"/>
        </w:rPr>
        <w:t xml:space="preserve"> </w:t>
      </w:r>
      <w:r w:rsidR="00530EAB">
        <w:rPr>
          <w:rFonts w:eastAsia="Times New Roman"/>
          <w:i/>
          <w:sz w:val="20"/>
          <w:szCs w:val="20"/>
          <w:lang w:val="uk-UA" w:eastAsia="ru-RU"/>
        </w:rPr>
        <w:t>**</w:t>
      </w: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465660" w:rsidRDefault="00695788" w:rsidP="00465660">
      <w:pPr>
        <w:jc w:val="both"/>
        <w:rPr>
          <w:i/>
          <w:lang w:val="uk-UA"/>
        </w:rPr>
      </w:pPr>
      <w:r>
        <w:rPr>
          <w:i/>
          <w:lang w:val="uk-UA"/>
        </w:rPr>
        <w:t>Учасником надаю</w:t>
      </w:r>
      <w:r w:rsidR="00465660">
        <w:rPr>
          <w:i/>
          <w:lang w:val="uk-UA"/>
        </w:rPr>
        <w:t xml:space="preserve">ться </w:t>
      </w:r>
      <w:r>
        <w:rPr>
          <w:i/>
          <w:lang w:val="uk-UA"/>
        </w:rPr>
        <w:t>розрахунки</w:t>
      </w:r>
      <w:r w:rsidR="00465660">
        <w:rPr>
          <w:i/>
          <w:lang w:val="uk-UA"/>
        </w:rPr>
        <w:t xml:space="preserve"> вартості Послуг з розміщення інформаційних та рекламних матеріалів шляхом заповнення Таблиць 1-</w:t>
      </w:r>
      <w:r w:rsidR="0091493A">
        <w:rPr>
          <w:i/>
          <w:lang w:val="uk-UA"/>
        </w:rPr>
        <w:t>4</w:t>
      </w:r>
      <w:r w:rsidR="00465660">
        <w:rPr>
          <w:i/>
          <w:lang w:val="uk-UA"/>
        </w:rPr>
        <w:t xml:space="preserve"> (наведених нижче), які є невід’ємною частиною Пропозиції торгів щодо ціни (Додаток № 1 цієї Документації).</w:t>
      </w: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A06B19" w:rsidRDefault="00A06B19" w:rsidP="00A06B19">
      <w:pPr>
        <w:spacing w:line="276" w:lineRule="auto"/>
        <w:jc w:val="right"/>
        <w:rPr>
          <w:rFonts w:eastAsia="Calibri"/>
          <w:b/>
          <w:i/>
          <w:lang w:val="uk-UA" w:eastAsia="ru-RU"/>
        </w:rPr>
      </w:pPr>
      <w:r>
        <w:rPr>
          <w:rFonts w:eastAsia="Calibri"/>
          <w:b/>
          <w:i/>
          <w:lang w:val="uk-UA" w:eastAsia="ru-RU"/>
        </w:rPr>
        <w:lastRenderedPageBreak/>
        <w:t>Таблиця 1.</w:t>
      </w:r>
    </w:p>
    <w:p w:rsidR="00465660" w:rsidRDefault="00465660" w:rsidP="00465660">
      <w:pPr>
        <w:jc w:val="center"/>
        <w:rPr>
          <w:b/>
          <w:lang w:val="uk-UA"/>
        </w:rPr>
      </w:pPr>
      <w:r w:rsidRPr="00465660">
        <w:rPr>
          <w:b/>
          <w:lang w:val="uk-UA"/>
        </w:rPr>
        <w:t>Розрахунок вартості послуг з розміщення інформаційних та рекламних матеріалів у пресі</w:t>
      </w:r>
    </w:p>
    <w:p w:rsidR="00465660" w:rsidRDefault="00465660" w:rsidP="00465660">
      <w:pPr>
        <w:jc w:val="center"/>
        <w:rPr>
          <w:i/>
          <w:sz w:val="20"/>
          <w:szCs w:val="20"/>
          <w:lang w:val="uk-UA"/>
        </w:rPr>
      </w:pPr>
      <w:r>
        <w:rPr>
          <w:i/>
          <w:sz w:val="20"/>
          <w:szCs w:val="20"/>
          <w:lang w:val="uk-UA"/>
        </w:rPr>
        <w:t>(заповнюється Учасником процедури закупівлі</w:t>
      </w:r>
      <w:r w:rsidR="007123FE" w:rsidRPr="007123FE">
        <w:rPr>
          <w:i/>
          <w:sz w:val="20"/>
          <w:szCs w:val="20"/>
          <w:lang w:val="uk-UA"/>
        </w:rPr>
        <w:t xml:space="preserve"> </w:t>
      </w:r>
      <w:r>
        <w:rPr>
          <w:i/>
          <w:sz w:val="20"/>
          <w:szCs w:val="20"/>
          <w:lang w:val="uk-UA"/>
        </w:rPr>
        <w:t>та є невід’ємною частиною Пропозиції торгів щодо ціни)</w:t>
      </w:r>
    </w:p>
    <w:p w:rsidR="00465660" w:rsidRDefault="00465660" w:rsidP="00465660">
      <w:pPr>
        <w:jc w:val="center"/>
        <w:rPr>
          <w:b/>
          <w:lang w:val="uk-UA"/>
        </w:rPr>
      </w:pPr>
      <w:r>
        <w:rPr>
          <w:b/>
          <w:i/>
          <w:sz w:val="20"/>
          <w:szCs w:val="20"/>
          <w:lang w:val="uk-UA"/>
        </w:rPr>
        <w:t xml:space="preserve">                                                                                                                                              </w:t>
      </w:r>
    </w:p>
    <w:p w:rsidR="0022061F" w:rsidRPr="00797249" w:rsidRDefault="0022061F" w:rsidP="00797249">
      <w:pPr>
        <w:jc w:val="right"/>
        <w:rPr>
          <w:b/>
          <w:i/>
          <w:lang w:val="uk-UA"/>
        </w:rPr>
      </w:pPr>
    </w:p>
    <w:tbl>
      <w:tblPr>
        <w:tblW w:w="10497" w:type="dxa"/>
        <w:tblInd w:w="-318" w:type="dxa"/>
        <w:tblLook w:val="04A0" w:firstRow="1" w:lastRow="0" w:firstColumn="1" w:lastColumn="0" w:noHBand="0" w:noVBand="1"/>
      </w:tblPr>
      <w:tblGrid>
        <w:gridCol w:w="928"/>
        <w:gridCol w:w="32"/>
        <w:gridCol w:w="1529"/>
        <w:gridCol w:w="1198"/>
        <w:gridCol w:w="2126"/>
        <w:gridCol w:w="283"/>
        <w:gridCol w:w="1209"/>
        <w:gridCol w:w="492"/>
        <w:gridCol w:w="1020"/>
        <w:gridCol w:w="1674"/>
        <w:gridCol w:w="6"/>
      </w:tblGrid>
      <w:tr w:rsidR="00F96AED" w:rsidTr="00A81102">
        <w:trPr>
          <w:gridAfter w:val="1"/>
          <w:wAfter w:w="6" w:type="dxa"/>
          <w:trHeight w:val="330"/>
        </w:trPr>
        <w:tc>
          <w:tcPr>
            <w:tcW w:w="10491" w:type="dxa"/>
            <w:gridSpan w:val="10"/>
            <w:tcBorders>
              <w:top w:val="single" w:sz="8" w:space="0" w:color="auto"/>
              <w:left w:val="single" w:sz="8" w:space="0" w:color="auto"/>
              <w:bottom w:val="single" w:sz="8" w:space="0" w:color="000000"/>
              <w:right w:val="single" w:sz="8" w:space="0" w:color="000000"/>
            </w:tcBorders>
            <w:vAlign w:val="center"/>
            <w:hideMark/>
          </w:tcPr>
          <w:p w:rsidR="00F96AED" w:rsidRDefault="00F96AED">
            <w:pPr>
              <w:jc w:val="center"/>
              <w:rPr>
                <w:rFonts w:eastAsia="Times New Roman"/>
                <w:b/>
                <w:bCs/>
                <w:color w:val="000000"/>
                <w:lang w:val="uk-UA" w:eastAsia="ru-RU"/>
              </w:rPr>
            </w:pPr>
            <w:r>
              <w:rPr>
                <w:b/>
                <w:lang w:val="uk-UA"/>
              </w:rPr>
              <w:t>Всі регіони України</w:t>
            </w:r>
          </w:p>
        </w:tc>
      </w:tr>
      <w:tr w:rsidR="00F96AED" w:rsidTr="00A81102">
        <w:trPr>
          <w:gridAfter w:val="1"/>
          <w:wAfter w:w="6" w:type="dxa"/>
          <w:trHeight w:val="2190"/>
        </w:trPr>
        <w:tc>
          <w:tcPr>
            <w:tcW w:w="960" w:type="dxa"/>
            <w:gridSpan w:val="2"/>
            <w:tcBorders>
              <w:top w:val="nil"/>
              <w:left w:val="single" w:sz="8" w:space="0" w:color="auto"/>
              <w:bottom w:val="nil"/>
              <w:right w:val="single" w:sz="8" w:space="0" w:color="000000"/>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 </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1984"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Формат розміщення</w:t>
            </w:r>
          </w:p>
        </w:tc>
        <w:tc>
          <w:tcPr>
            <w:tcW w:w="2694"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 xml:space="preserve">Вартість розміщення матеріалів, без ПДВ, грн </w:t>
            </w:r>
          </w:p>
        </w:tc>
      </w:tr>
      <w:tr w:rsidR="00F96AED" w:rsidTr="00A81102">
        <w:trPr>
          <w:gridAfter w:val="1"/>
          <w:wAfter w:w="6" w:type="dxa"/>
          <w:trHeight w:val="330"/>
        </w:trPr>
        <w:tc>
          <w:tcPr>
            <w:tcW w:w="960" w:type="dxa"/>
            <w:gridSpan w:val="2"/>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w:t>
            </w: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b/>
                <w:bCs/>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"Сегодня"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"Факты и комментарии"</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"Вести"</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"Деньги"</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"Фокус"</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"Новое время"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«Кореспондент»</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Діловий щотижневик </w:t>
            </w:r>
            <w:r>
              <w:rPr>
                <w:rFonts w:eastAsia="Times New Roman"/>
                <w:color w:val="000000"/>
                <w:lang w:val="uk-UA" w:eastAsia="ru-RU"/>
              </w:rPr>
              <w:lastRenderedPageBreak/>
              <w:t>"Деловая столица"</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lastRenderedPageBreak/>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"Дзеркало тижня"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"Бізнес"</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 Урядовий кур’єр"</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"Теленеделя"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0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"Все про бухгалтерський облік"</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960" w:type="dxa"/>
            <w:gridSpan w:val="2"/>
            <w:vMerge w:val="restart"/>
            <w:tcBorders>
              <w:top w:val="nil"/>
              <w:left w:val="single" w:sz="8" w:space="0" w:color="auto"/>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w:t>
            </w:r>
          </w:p>
        </w:tc>
        <w:tc>
          <w:tcPr>
            <w:tcW w:w="2727" w:type="dxa"/>
            <w:gridSpan w:val="2"/>
            <w:tcBorders>
              <w:top w:val="nil"/>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Тижневик "Головбух:</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бюджет"</w:t>
            </w: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¼полоси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tcBorders>
              <w:top w:val="nil"/>
              <w:left w:val="single" w:sz="8" w:space="0" w:color="auto"/>
              <w:bottom w:val="single" w:sz="8" w:space="0" w:color="auto"/>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2727" w:type="dxa"/>
            <w:gridSpan w:val="2"/>
            <w:tcBorders>
              <w:top w:val="nil"/>
              <w:left w:val="nil"/>
              <w:bottom w:val="single" w:sz="8" w:space="0" w:color="auto"/>
              <w:right w:val="single" w:sz="8" w:space="0" w:color="000000"/>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15</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"Дебет-Кредит"</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16</w:t>
            </w:r>
          </w:p>
        </w:tc>
        <w:tc>
          <w:tcPr>
            <w:tcW w:w="2727" w:type="dxa"/>
            <w:gridSpan w:val="2"/>
            <w:vMerge w:val="restart"/>
            <w:tcBorders>
              <w:top w:val="nil"/>
              <w:left w:val="single" w:sz="8" w:space="0" w:color="000000"/>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"День"</w:t>
            </w:r>
          </w:p>
        </w:tc>
        <w:tc>
          <w:tcPr>
            <w:tcW w:w="2126" w:type="dxa"/>
            <w:vMerge w:val="restart"/>
            <w:tcBorders>
              <w:top w:val="nil"/>
              <w:left w:val="single" w:sz="8" w:space="0" w:color="000000"/>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17</w:t>
            </w:r>
          </w:p>
        </w:tc>
        <w:tc>
          <w:tcPr>
            <w:tcW w:w="2727"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"Юридична практика"</w:t>
            </w:r>
          </w:p>
        </w:tc>
        <w:tc>
          <w:tcPr>
            <w:tcW w:w="2126" w:type="dxa"/>
            <w:vMerge w:val="restart"/>
            <w:tcBorders>
              <w:top w:val="single" w:sz="8" w:space="0" w:color="auto"/>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18</w:t>
            </w:r>
          </w:p>
        </w:tc>
        <w:tc>
          <w:tcPr>
            <w:tcW w:w="2727" w:type="dxa"/>
            <w:gridSpan w:val="2"/>
            <w:vMerge w:val="restart"/>
            <w:tcBorders>
              <w:top w:val="nil"/>
              <w:left w:val="single" w:sz="8" w:space="0" w:color="000000"/>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«Panorama»</w:t>
            </w:r>
          </w:p>
        </w:tc>
        <w:tc>
          <w:tcPr>
            <w:tcW w:w="2126" w:type="dxa"/>
            <w:vMerge w:val="restart"/>
            <w:tcBorders>
              <w:top w:val="nil"/>
              <w:left w:val="single" w:sz="8" w:space="0" w:color="000000"/>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nil"/>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nil"/>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single" w:sz="8" w:space="0" w:color="auto"/>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single" w:sz="8" w:space="0" w:color="auto"/>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19</w:t>
            </w:r>
          </w:p>
        </w:tc>
        <w:tc>
          <w:tcPr>
            <w:tcW w:w="2727" w:type="dxa"/>
            <w:gridSpan w:val="2"/>
            <w:tcBorders>
              <w:top w:val="single" w:sz="8" w:space="0" w:color="auto"/>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«Вісник.</w:t>
            </w:r>
          </w:p>
        </w:tc>
        <w:tc>
          <w:tcPr>
            <w:tcW w:w="2126" w:type="dxa"/>
            <w:vMerge w:val="restart"/>
            <w:tcBorders>
              <w:top w:val="single" w:sz="8" w:space="0" w:color="auto"/>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Рейтинг»</w:t>
            </w: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960" w:type="dxa"/>
            <w:gridSpan w:val="2"/>
            <w:vMerge w:val="restart"/>
            <w:tcBorders>
              <w:top w:val="nil"/>
              <w:left w:val="single" w:sz="8" w:space="0" w:color="auto"/>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20</w:t>
            </w:r>
          </w:p>
        </w:tc>
        <w:tc>
          <w:tcPr>
            <w:tcW w:w="2727" w:type="dxa"/>
            <w:gridSpan w:val="2"/>
            <w:tcBorders>
              <w:top w:val="single" w:sz="8" w:space="0" w:color="auto"/>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«Личный счет»</w:t>
            </w:r>
          </w:p>
        </w:tc>
        <w:tc>
          <w:tcPr>
            <w:tcW w:w="2126" w:type="dxa"/>
            <w:vMerge w:val="restart"/>
            <w:tcBorders>
              <w:top w:val="nil"/>
              <w:left w:val="single" w:sz="8" w:space="0" w:color="000000"/>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(«Власний рахунок»)</w:t>
            </w: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nil"/>
              <w:right w:val="single" w:sz="8" w:space="0" w:color="000000"/>
            </w:tcBorders>
            <w:vAlign w:val="center"/>
            <w:hideMark/>
          </w:tcPr>
          <w:p w:rsidR="00F96AED" w:rsidRDefault="00F96AED">
            <w:pPr>
              <w:rPr>
                <w:rFonts w:eastAsia="Times New Roman"/>
                <w:color w:val="000000"/>
                <w:lang w:val="uk-UA" w:eastAsia="ru-RU"/>
              </w:rPr>
            </w:pPr>
          </w:p>
        </w:tc>
        <w:tc>
          <w:tcPr>
            <w:tcW w:w="2727" w:type="dxa"/>
            <w:gridSpan w:val="2"/>
            <w:tcBorders>
              <w:top w:val="nil"/>
              <w:left w:val="nil"/>
              <w:bottom w:val="nil"/>
              <w:right w:val="single" w:sz="8" w:space="0" w:color="000000"/>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000000"/>
              <w:bottom w:val="nil"/>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21</w:t>
            </w:r>
          </w:p>
        </w:tc>
        <w:tc>
          <w:tcPr>
            <w:tcW w:w="2727"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«Власть денег»</w:t>
            </w:r>
          </w:p>
        </w:tc>
        <w:tc>
          <w:tcPr>
            <w:tcW w:w="2126" w:type="dxa"/>
            <w:vMerge w:val="restart"/>
            <w:tcBorders>
              <w:top w:val="single" w:sz="8" w:space="0" w:color="auto"/>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22</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«Агробізнес Україна»</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23</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«LANDLORD»</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24</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"Фінансові послуги"</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25</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"The Kyiv Post"</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26</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"LDaily"</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27</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"АПК Информ"</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28</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"Український тиждень"</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lastRenderedPageBreak/>
              <w:t>29</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"Aeroplan magazine"</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60" w:type="dxa"/>
            <w:gridSpan w:val="2"/>
            <w:vMerge w:val="restart"/>
            <w:tcBorders>
              <w:top w:val="nil"/>
              <w:left w:val="single" w:sz="8" w:space="0" w:color="auto"/>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30</w:t>
            </w:r>
          </w:p>
        </w:tc>
        <w:tc>
          <w:tcPr>
            <w:tcW w:w="2727" w:type="dxa"/>
            <w:gridSpan w:val="2"/>
            <w:vMerge w:val="restart"/>
            <w:tcBorders>
              <w:top w:val="nil"/>
              <w:left w:val="single" w:sz="8" w:space="0" w:color="000000"/>
              <w:bottom w:val="single" w:sz="8" w:space="0" w:color="000000"/>
              <w:right w:val="single" w:sz="8" w:space="0" w:color="000000"/>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"Экология Предприятия"</w:t>
            </w:r>
          </w:p>
        </w:tc>
        <w:tc>
          <w:tcPr>
            <w:tcW w:w="2126" w:type="dxa"/>
            <w:vMerge w:val="restart"/>
            <w:tcBorders>
              <w:top w:val="nil"/>
              <w:left w:val="single" w:sz="8" w:space="0" w:color="000000"/>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000000"/>
              <w:bottom w:val="single" w:sz="8" w:space="0" w:color="000000"/>
              <w:right w:val="single" w:sz="8" w:space="0" w:color="000000"/>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000000"/>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984" w:type="dxa"/>
            <w:gridSpan w:val="3"/>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2694" w:type="dxa"/>
            <w:gridSpan w:val="2"/>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10491" w:type="dxa"/>
            <w:gridSpan w:val="10"/>
            <w:tcBorders>
              <w:top w:val="single" w:sz="8" w:space="0" w:color="auto"/>
              <w:left w:val="single" w:sz="8" w:space="0" w:color="auto"/>
              <w:bottom w:val="single" w:sz="8" w:space="0" w:color="auto"/>
              <w:right w:val="single" w:sz="8" w:space="0" w:color="000000"/>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Окремі регіони України</w:t>
            </w:r>
          </w:p>
        </w:tc>
      </w:tr>
      <w:tr w:rsidR="00F96AED" w:rsidTr="00A81102">
        <w:trPr>
          <w:gridAfter w:val="1"/>
          <w:wAfter w:w="6" w:type="dxa"/>
          <w:trHeight w:val="1875"/>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Регіон</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1512"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Формат розміщення</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 xml:space="preserve">Вартість розміщення матеріалів, без ПДВ, грн </w:t>
            </w:r>
          </w:p>
        </w:tc>
      </w:tr>
      <w:tr w:rsidR="00F96AED" w:rsidTr="00A8110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b/>
                <w:bCs/>
                <w:color w:val="000000"/>
                <w:lang w:val="uk-UA" w:eastAsia="ru-RU"/>
              </w:rPr>
            </w:pPr>
            <w:r>
              <w:rPr>
                <w:rFonts w:eastAsia="Times New Roman"/>
                <w:b/>
                <w:bCs/>
                <w:color w:val="000000"/>
                <w:lang w:val="uk-UA" w:eastAsia="ru-RU"/>
              </w:rPr>
              <w:t>№</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r>
      <w:tr w:rsidR="00F96AED" w:rsidTr="00A81102">
        <w:trPr>
          <w:gridAfter w:val="1"/>
          <w:wAfter w:w="6" w:type="dxa"/>
          <w:trHeight w:val="330"/>
        </w:trPr>
        <w:tc>
          <w:tcPr>
            <w:tcW w:w="928" w:type="dxa"/>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r>
              <w:rPr>
                <w:rFonts w:eastAsia="Times New Roman"/>
                <w:b/>
                <w:bCs/>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b/>
                <w:bCs/>
                <w:color w:val="000000"/>
                <w:lang w:val="uk-UA" w:eastAsia="ru-RU"/>
              </w:rPr>
            </w:pP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Закарпаття</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«РІО»</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«Новини Закарпаття»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«Вісник Хустщини»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«Вісті Свалявщини»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Одеса</w:t>
            </w:r>
          </w:p>
        </w:tc>
        <w:tc>
          <w:tcPr>
            <w:tcW w:w="3607" w:type="dxa"/>
            <w:gridSpan w:val="3"/>
            <w:tcBorders>
              <w:top w:val="nil"/>
              <w:left w:val="nil"/>
              <w:bottom w:val="nil"/>
              <w:right w:val="single" w:sz="8" w:space="0" w:color="auto"/>
            </w:tcBorders>
            <w:vAlign w:val="center"/>
            <w:hideMark/>
          </w:tcPr>
          <w:p w:rsidR="00F96AED" w:rsidRDefault="00F96AED">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Газета "КП" в Украине"</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(«Комсомольская правда» в Украине)</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«Одесская жизнь»</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 Газета «Одесский вестник»</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«Одесская Правда»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«Вечерняя Одесса»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«Слово»</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Івано-Франківськ</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«Галичина»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 Газета «Західний кур`єр»</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536"/>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Івано-Франківський тижневик «Репортер»</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Рекламно-інформаційний тижневик</w:t>
            </w:r>
          </w:p>
          <w:p w:rsidR="00F96AED" w:rsidRDefault="00F96AED">
            <w:pPr>
              <w:jc w:val="center"/>
              <w:rPr>
                <w:rFonts w:eastAsia="Times New Roman"/>
                <w:color w:val="000000"/>
                <w:lang w:val="uk-UA" w:eastAsia="ru-RU"/>
              </w:rPr>
            </w:pPr>
            <w:r>
              <w:rPr>
                <w:rFonts w:eastAsia="Times New Roman"/>
                <w:color w:val="000000"/>
                <w:lang w:val="uk-UA" w:eastAsia="ru-RU"/>
              </w:rPr>
              <w:t>«ЗР-інформ»</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«Афіша Прикарпаття»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«MEGA»</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lastRenderedPageBreak/>
              <w:t>47</w:t>
            </w: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«Украина-Центр»</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Кропивниць-кий</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48</w:t>
            </w: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«21-й канал»</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49</w:t>
            </w: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«Діалог» («Диалог»)</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50</w:t>
            </w: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«Первая Городская Газета»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51</w:t>
            </w: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«Вечірня газета»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52</w:t>
            </w:r>
          </w:p>
        </w:tc>
        <w:tc>
          <w:tcPr>
            <w:tcW w:w="1561" w:type="dxa"/>
            <w:gridSpan w:val="2"/>
            <w:vMerge w:val="restart"/>
            <w:tcBorders>
              <w:top w:val="single" w:sz="8" w:space="0" w:color="auto"/>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Львів</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«Експрес»</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«Високий Замок»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«Ваш магазин»</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«По-Львівськи»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«Фортуна + TV»</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«Твоя фортуна»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58</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«Самбірська газета»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0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59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«Прикордоння»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Чернівці</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«Молодий Буковинець»</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«Час»</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«Від і До»</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4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63</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Черкаси</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«Лівобережна»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"Уманський ринок"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«Світлий шлях»</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«Все про все»</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«Надросся»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«Сміла»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69</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Чернігів</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rsidP="00CE5567">
            <w:pPr>
              <w:jc w:val="center"/>
              <w:rPr>
                <w:rFonts w:eastAsia="Times New Roman"/>
                <w:color w:val="000000"/>
                <w:lang w:val="uk-UA" w:eastAsia="ru-RU"/>
              </w:rPr>
            </w:pPr>
            <w:r>
              <w:rPr>
                <w:rFonts w:eastAsia="Times New Roman"/>
                <w:color w:val="000000"/>
                <w:lang w:val="uk-UA" w:eastAsia="ru-RU"/>
              </w:rPr>
              <w:t>Газета «Объявления</w:t>
            </w:r>
            <w:r w:rsidR="00CE5567">
              <w:rPr>
                <w:rFonts w:eastAsia="Times New Roman"/>
                <w:color w:val="000000"/>
                <w:lang w:val="uk-UA" w:eastAsia="ru-RU"/>
              </w:rPr>
              <w:t xml:space="preserve"> Чернигова</w:t>
            </w:r>
            <w:r>
              <w:rPr>
                <w:rFonts w:eastAsia="Times New Roman"/>
                <w:color w:val="000000"/>
                <w:lang w:val="uk-UA" w:eastAsia="ru-RU"/>
              </w:rPr>
              <w:t>»</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«В каждый дом»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«Чернігівщина:новини і оголошення»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½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«ГАРТ»</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«Чернігівський вісник»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74</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Вінниця</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"Бершадський край", м. Бершадь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"33 канал"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"Прибузські новини", м. Немирів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«RIA»,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Вінниця</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"Краяни",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Могилів-Подільський</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79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«Прапор перемоги»,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Калинівка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«Життєві обрії»,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Хмільник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"Маяк",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Тиврів, м. Гнивань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"RIA Козятин", м. Козятин</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1/3,5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"Трибуна праці",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Гайсин</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Східний регіон</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«Деловая неделя» (Луганська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«Проспект»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«Рубіжанські новини» (Луганська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«Новый путь» (Луганська обл.)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"ПРИВЕТ" (Донецька обл.)</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89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«Восточный проект» (Донецька обл.)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"Приазовский рабочий"</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"Марьинская нива" (Донецька обл.)</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92</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Полтава</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"Вечірна Полтава"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"Полтавський вісник"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 «Жовта газета»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«Зоря Полтавщини»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«Кременчуцький Телеграфъ»</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97</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Дніпро</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«Besplatka.ua» («Бесплатка»),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spacing w:line="256" w:lineRule="auto"/>
              <w:rPr>
                <w:sz w:val="22"/>
                <w:szCs w:val="22"/>
                <w:lang w:eastAsia="en-US"/>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«Жовтоводські вісті»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99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«Червоний гірник»,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Кривий Ріг</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«Сила»,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Нікополь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«Теленеделя»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«Телескоп»</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103</w:t>
            </w: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Волинь</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«Волинська газета»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«Луцький замок»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«ВІСНИК + 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«Вісті Ковельщини»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«НАШЕ МІСТО»</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«Волинь-нова»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109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«АФІША ВОЛИНІ»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Херсон</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«Гривна»,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м. Херсон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«Чорноморець»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«Каховська Зоря»</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«Нова Каховка»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«Пенсионный курьер»</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«Новий день»,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Херсон</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116</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Житомир</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«Эхо»,</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Житомир,</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Житомирська область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«Субота»,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«20 хвилин»,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119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"РІО-Бердичів",</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Бердичів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"Пенсійний кур`єр"</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00"/>
        </w:trPr>
        <w:tc>
          <w:tcPr>
            <w:tcW w:w="928" w:type="dxa"/>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121</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«Приватна газета»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915"/>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Коростень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«Зоря Полісся»,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Радомишль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123</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"Звягель",</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Новоград-Волинський Житомирської області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124</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Хмельниць-кий</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"Є"</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«Подільські вісті»</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«Моя 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«Проскурів»</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128</w:t>
            </w:r>
          </w:p>
        </w:tc>
        <w:tc>
          <w:tcPr>
            <w:tcW w:w="1561" w:type="dxa"/>
            <w:gridSpan w:val="2"/>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Рівне</w:t>
            </w: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«Рівне вечірнє»</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«Сім днів»</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"Міський майдан"</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"Новини Костопільщини"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«Сарненські новини»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133</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Харків</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Журнал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"Губерния",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Харків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"Вечерний Харьков"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"Время",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Журнал "Что? Где? Когда?"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4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lastRenderedPageBreak/>
              <w:t>137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«КП» в Украине. Харьковский выпуск»,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«Сегодня»,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Харків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139</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Тернопіль</w:t>
            </w: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"РІА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«У кожен дім»</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«Нова Тернопільська газета»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«Свобода»</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143</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«Вільне життя»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en-US" w:eastAsia="ru-RU"/>
              </w:rPr>
            </w:pPr>
            <w:r>
              <w:rPr>
                <w:rFonts w:eastAsia="Times New Roman"/>
                <w:color w:val="000000"/>
                <w:lang w:val="uk-UA" w:eastAsia="ru-RU"/>
              </w:rPr>
              <w:t>1</w:t>
            </w:r>
            <w:r>
              <w:rPr>
                <w:rFonts w:eastAsia="Times New Roman"/>
                <w:color w:val="000000"/>
                <w:lang w:val="en-US" w:eastAsia="ru-RU"/>
              </w:rPr>
              <w:t>44</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Запоріжжя</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«Південна Зоря»,</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Бердянськ</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«МИГ»</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«Мелитопольские ведомости»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lastRenderedPageBreak/>
              <w:t>1</w:t>
            </w:r>
            <w:r>
              <w:rPr>
                <w:rFonts w:eastAsia="Times New Roman"/>
                <w:color w:val="000000"/>
                <w:lang w:val="en-US" w:eastAsia="ru-RU"/>
              </w:rPr>
              <w:t>4</w:t>
            </w:r>
            <w:r>
              <w:rPr>
                <w:rFonts w:eastAsia="Times New Roman"/>
                <w:color w:val="000000"/>
                <w:lang w:val="uk-UA" w:eastAsia="ru-RU"/>
              </w:rPr>
              <w:t>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«Бердянские ведомости»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«РОСТ»</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9</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Суми</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«Факти»,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Конотоп</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«Шанс»,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Шостка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1</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"Роксолана макси",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Охтирка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2</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"Білопільщина",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м. Білопілля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 ТАНДЕМ", </w:t>
            </w:r>
          </w:p>
          <w:p w:rsidR="00F96AED" w:rsidRDefault="00F96AED">
            <w:pPr>
              <w:jc w:val="center"/>
              <w:rPr>
                <w:rFonts w:eastAsia="Times New Roman"/>
                <w:color w:val="000000"/>
                <w:lang w:val="uk-UA" w:eastAsia="ru-RU"/>
              </w:rPr>
            </w:pPr>
            <w:r>
              <w:rPr>
                <w:rFonts w:eastAsia="Times New Roman"/>
                <w:color w:val="000000"/>
                <w:lang w:val="uk-UA" w:eastAsia="ru-RU"/>
              </w:rPr>
              <w:t>м. Ромни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3</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15"/>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vMerge w:val="restart"/>
            <w:tcBorders>
              <w:top w:val="nil"/>
              <w:left w:val="single" w:sz="8" w:space="0" w:color="auto"/>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60"/>
        </w:trPr>
        <w:tc>
          <w:tcPr>
            <w:tcW w:w="928" w:type="dxa"/>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r>
      <w:tr w:rsidR="00F96AED" w:rsidTr="00A81102">
        <w:trPr>
          <w:gridAfter w:val="1"/>
          <w:wAfter w:w="6" w:type="dxa"/>
          <w:trHeight w:val="330"/>
        </w:trPr>
        <w:tc>
          <w:tcPr>
            <w:tcW w:w="928" w:type="dxa"/>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4</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Газета "ВАШ ШАНС", м. Суми</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5</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Київська обл.</w:t>
            </w: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nil"/>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«Вишгород»,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Вишгород</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rsidP="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«Майдан-Брок»,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rPr>
                <w:rFonts w:eastAsia="Times New Roman"/>
                <w:color w:val="000000"/>
                <w:lang w:val="uk-UA" w:eastAsia="ru-RU"/>
              </w:rPr>
            </w:pPr>
            <w:r>
              <w:rPr>
                <w:rFonts w:eastAsia="Times New Roman"/>
                <w:color w:val="000000"/>
                <w:lang w:val="uk-UA" w:eastAsia="ru-RU"/>
              </w:rPr>
              <w:t xml:space="preserve">  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Біла Церква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7</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«Вісті»,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Бориспіль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000000"/>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8</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«Вісник Переяславщини»,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Переяслав-Хмельницький</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9</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«Ірпінський вісник»,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Ірпінь</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auto"/>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0</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«Новий день»,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Вишневе</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585"/>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1</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vMerge w:val="restart"/>
            <w:tcBorders>
              <w:top w:val="single" w:sz="8" w:space="0" w:color="auto"/>
              <w:left w:val="single" w:sz="8" w:space="0" w:color="auto"/>
              <w:bottom w:val="single" w:sz="8" w:space="0" w:color="000000"/>
              <w:right w:val="single" w:sz="8" w:space="0" w:color="auto"/>
            </w:tcBorders>
            <w:vAlign w:val="center"/>
            <w:hideMark/>
          </w:tcPr>
          <w:p w:rsidR="007A16E2" w:rsidRDefault="00F96AED">
            <w:pPr>
              <w:jc w:val="center"/>
              <w:rPr>
                <w:rFonts w:eastAsia="Times New Roman"/>
                <w:color w:val="000000"/>
                <w:lang w:val="uk-UA" w:eastAsia="ru-RU"/>
              </w:rPr>
            </w:pPr>
            <w:r>
              <w:rPr>
                <w:rFonts w:eastAsia="Times New Roman"/>
                <w:color w:val="000000"/>
                <w:lang w:val="uk-UA" w:eastAsia="ru-RU"/>
              </w:rPr>
              <w:t xml:space="preserve">Газета «Наше місто», </w:t>
            </w:r>
          </w:p>
          <w:p w:rsidR="00F96AED" w:rsidRDefault="00F96AED">
            <w:pPr>
              <w:jc w:val="center"/>
              <w:rPr>
                <w:rFonts w:eastAsia="Times New Roman"/>
                <w:color w:val="000000"/>
                <w:lang w:val="uk-UA" w:eastAsia="ru-RU"/>
              </w:rPr>
            </w:pPr>
            <w:r>
              <w:rPr>
                <w:rFonts w:eastAsia="Times New Roman"/>
                <w:color w:val="000000"/>
                <w:lang w:val="uk-UA" w:eastAsia="ru-RU"/>
              </w:rPr>
              <w:t>м. Вишневе</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3"/>
            <w:vMerge/>
            <w:tcBorders>
              <w:top w:val="single" w:sz="8" w:space="0" w:color="auto"/>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2</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«Бучанські новини»,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Буча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3</w:t>
            </w:r>
          </w:p>
        </w:tc>
        <w:tc>
          <w:tcPr>
            <w:tcW w:w="1561" w:type="dxa"/>
            <w:gridSpan w:val="2"/>
            <w:vMerge w:val="restart"/>
            <w:tcBorders>
              <w:top w:val="nil"/>
              <w:left w:val="single" w:sz="8" w:space="0" w:color="auto"/>
              <w:bottom w:val="single" w:sz="4"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Миколаїв</w:t>
            </w: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«Южная правда»,</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 м. Миколаїв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4</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«Родной причал»,</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 м. Миколаїв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5</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«Николаевские новости»</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single" w:sz="8" w:space="0" w:color="auto"/>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8" w:space="0" w:color="000000"/>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«Рідне Прибужжя»,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м. Миколаїв</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8" w:space="0" w:color="000000"/>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8" w:space="0" w:color="000000"/>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928" w:type="dxa"/>
            <w:vMerge w:val="restart"/>
            <w:tcBorders>
              <w:top w:val="nil"/>
              <w:left w:val="single" w:sz="8" w:space="0" w:color="auto"/>
              <w:bottom w:val="single" w:sz="4"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7</w:t>
            </w: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xml:space="preserve">Газета </w:t>
            </w:r>
          </w:p>
        </w:tc>
        <w:tc>
          <w:tcPr>
            <w:tcW w:w="1209" w:type="dxa"/>
            <w:vMerge w:val="restart"/>
            <w:tcBorders>
              <w:top w:val="nil"/>
              <w:left w:val="single" w:sz="8" w:space="0" w:color="auto"/>
              <w:bottom w:val="single" w:sz="4"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Полоса</w:t>
            </w: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1/2 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«Вечерний Николаев»</w:t>
            </w:r>
          </w:p>
        </w:tc>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shd w:val="clear" w:color="auto" w:fill="FFFFFF"/>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1/3 полоси</w:t>
            </w:r>
          </w:p>
        </w:tc>
        <w:tc>
          <w:tcPr>
            <w:tcW w:w="1674" w:type="dxa"/>
            <w:tcBorders>
              <w:top w:val="nil"/>
              <w:left w:val="nil"/>
              <w:bottom w:val="single" w:sz="8" w:space="0" w:color="auto"/>
              <w:right w:val="single" w:sz="8" w:space="0" w:color="auto"/>
            </w:tcBorders>
            <w:shd w:val="clear" w:color="auto" w:fill="FFFFFF"/>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nil"/>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8"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1/4полоси</w:t>
            </w:r>
          </w:p>
        </w:tc>
        <w:tc>
          <w:tcPr>
            <w:tcW w:w="1674" w:type="dxa"/>
            <w:tcBorders>
              <w:top w:val="nil"/>
              <w:left w:val="nil"/>
              <w:bottom w:val="single" w:sz="8"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F96AED" w:rsidTr="00A81102">
        <w:trPr>
          <w:gridAfter w:val="1"/>
          <w:wAfter w:w="6" w:type="dxa"/>
          <w:trHeight w:val="330"/>
        </w:trPr>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3607" w:type="dxa"/>
            <w:gridSpan w:val="3"/>
            <w:tcBorders>
              <w:top w:val="nil"/>
              <w:left w:val="nil"/>
              <w:bottom w:val="single" w:sz="4" w:space="0" w:color="auto"/>
              <w:right w:val="single" w:sz="8" w:space="0" w:color="auto"/>
            </w:tcBorders>
            <w:vAlign w:val="center"/>
            <w:hideMark/>
          </w:tcPr>
          <w:p w:rsidR="00F96AED" w:rsidRDefault="00F96AED">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0" w:type="auto"/>
            <w:vMerge/>
            <w:tcBorders>
              <w:top w:val="nil"/>
              <w:left w:val="single" w:sz="8" w:space="0" w:color="auto"/>
              <w:bottom w:val="single" w:sz="4" w:space="0" w:color="auto"/>
              <w:right w:val="single" w:sz="8" w:space="0" w:color="auto"/>
            </w:tcBorders>
            <w:vAlign w:val="center"/>
            <w:hideMark/>
          </w:tcPr>
          <w:p w:rsidR="00F96AED" w:rsidRDefault="00F96AED">
            <w:pPr>
              <w:rPr>
                <w:rFonts w:eastAsia="Times New Roman"/>
                <w:color w:val="000000"/>
                <w:lang w:val="uk-UA" w:eastAsia="ru-RU"/>
              </w:rPr>
            </w:pPr>
          </w:p>
        </w:tc>
        <w:tc>
          <w:tcPr>
            <w:tcW w:w="1512" w:type="dxa"/>
            <w:gridSpan w:val="2"/>
            <w:tcBorders>
              <w:top w:val="nil"/>
              <w:left w:val="nil"/>
              <w:bottom w:val="single" w:sz="4" w:space="0" w:color="auto"/>
              <w:right w:val="single" w:sz="8" w:space="0" w:color="auto"/>
            </w:tcBorders>
            <w:noWrap/>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1 полоса</w:t>
            </w:r>
          </w:p>
        </w:tc>
        <w:tc>
          <w:tcPr>
            <w:tcW w:w="1674" w:type="dxa"/>
            <w:tcBorders>
              <w:top w:val="nil"/>
              <w:left w:val="nil"/>
              <w:bottom w:val="single" w:sz="4" w:space="0" w:color="auto"/>
              <w:right w:val="single" w:sz="8" w:space="0" w:color="auto"/>
            </w:tcBorders>
            <w:vAlign w:val="center"/>
            <w:hideMark/>
          </w:tcPr>
          <w:p w:rsidR="00F96AED" w:rsidRDefault="00F96AED">
            <w:pPr>
              <w:jc w:val="center"/>
              <w:rPr>
                <w:rFonts w:eastAsia="Times New Roman"/>
                <w:color w:val="000000"/>
                <w:lang w:val="uk-UA" w:eastAsia="ru-RU"/>
              </w:rPr>
            </w:pPr>
            <w:r>
              <w:rPr>
                <w:rFonts w:eastAsia="Times New Roman"/>
                <w:color w:val="000000"/>
                <w:lang w:val="uk-UA" w:eastAsia="ru-RU"/>
              </w:rPr>
              <w:t> </w:t>
            </w:r>
          </w:p>
        </w:tc>
      </w:tr>
      <w:tr w:rsidR="00A81102" w:rsidTr="00A8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у пресі,</w:t>
            </w:r>
          </w:p>
          <w:p w:rsidR="00A81102" w:rsidRDefault="00A81102">
            <w:pPr>
              <w:jc w:val="right"/>
              <w:rPr>
                <w:rFonts w:eastAsia="Times New Roman"/>
                <w:sz w:val="20"/>
                <w:szCs w:val="20"/>
                <w:lang w:val="uk-UA" w:eastAsia="ru-RU"/>
              </w:rPr>
            </w:pPr>
            <w:r>
              <w:rPr>
                <w:b/>
                <w:color w:val="000000"/>
                <w:sz w:val="20"/>
                <w:szCs w:val="20"/>
                <w:lang w:val="uk-UA"/>
              </w:rPr>
              <w:t>без ПДВ, грн.</w:t>
            </w:r>
          </w:p>
        </w:tc>
        <w:tc>
          <w:tcPr>
            <w:tcW w:w="1680" w:type="dxa"/>
            <w:gridSpan w:val="2"/>
            <w:shd w:val="clear" w:color="auto" w:fill="auto"/>
          </w:tcPr>
          <w:p w:rsidR="00A81102" w:rsidRDefault="00A81102">
            <w:pPr>
              <w:rPr>
                <w:sz w:val="20"/>
                <w:szCs w:val="20"/>
                <w:lang w:eastAsia="ru-RU"/>
              </w:rPr>
            </w:pPr>
          </w:p>
        </w:tc>
      </w:tr>
      <w:tr w:rsidR="00A81102" w:rsidTr="00A8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rFonts w:eastAsia="Times New Roman"/>
                <w:sz w:val="20"/>
                <w:szCs w:val="20"/>
                <w:lang w:val="uk-UA" w:eastAsia="ru-RU"/>
              </w:rPr>
            </w:pPr>
            <w:r>
              <w:rPr>
                <w:b/>
                <w:color w:val="000000"/>
                <w:sz w:val="20"/>
                <w:szCs w:val="20"/>
                <w:lang w:val="uk-UA"/>
              </w:rPr>
              <w:t>ПДВ*, грн.</w:t>
            </w:r>
          </w:p>
        </w:tc>
        <w:tc>
          <w:tcPr>
            <w:tcW w:w="1680" w:type="dxa"/>
            <w:gridSpan w:val="2"/>
            <w:shd w:val="clear" w:color="auto" w:fill="auto"/>
          </w:tcPr>
          <w:p w:rsidR="00A81102" w:rsidRDefault="00A81102">
            <w:pPr>
              <w:rPr>
                <w:sz w:val="20"/>
                <w:szCs w:val="20"/>
                <w:lang w:eastAsia="ru-RU"/>
              </w:rPr>
            </w:pPr>
          </w:p>
        </w:tc>
      </w:tr>
      <w:tr w:rsidR="00A81102" w:rsidTr="00A81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8817" w:type="dxa"/>
            <w:gridSpan w:val="9"/>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у пресі,</w:t>
            </w:r>
          </w:p>
          <w:p w:rsidR="00A81102" w:rsidRDefault="00A81102">
            <w:pPr>
              <w:jc w:val="right"/>
              <w:rPr>
                <w:rFonts w:eastAsia="Times New Roman"/>
                <w:sz w:val="20"/>
                <w:szCs w:val="20"/>
                <w:lang w:val="uk-UA" w:eastAsia="ru-RU"/>
              </w:rPr>
            </w:pPr>
            <w:r>
              <w:rPr>
                <w:b/>
                <w:color w:val="000000"/>
                <w:sz w:val="20"/>
                <w:szCs w:val="20"/>
                <w:lang w:val="uk-UA"/>
              </w:rPr>
              <w:t>з ПДВ*, грн.</w:t>
            </w:r>
          </w:p>
        </w:tc>
        <w:tc>
          <w:tcPr>
            <w:tcW w:w="1680" w:type="dxa"/>
            <w:gridSpan w:val="2"/>
            <w:shd w:val="clear" w:color="auto" w:fill="auto"/>
          </w:tcPr>
          <w:p w:rsidR="00A81102" w:rsidRDefault="00A81102">
            <w:pPr>
              <w:rPr>
                <w:sz w:val="20"/>
                <w:szCs w:val="20"/>
                <w:lang w:eastAsia="ru-RU"/>
              </w:rPr>
            </w:pPr>
          </w:p>
        </w:tc>
      </w:tr>
    </w:tbl>
    <w:p w:rsidR="00A06B19" w:rsidRDefault="00A06B19" w:rsidP="00A06B19">
      <w:pPr>
        <w:ind w:firstLine="426"/>
        <w:jc w:val="both"/>
        <w:outlineLvl w:val="0"/>
        <w:rPr>
          <w:sz w:val="20"/>
          <w:szCs w:val="20"/>
          <w:lang w:val="uk-UA"/>
        </w:rPr>
      </w:pPr>
    </w:p>
    <w:p w:rsidR="00A06B19" w:rsidRDefault="00A06B19" w:rsidP="00A06B19">
      <w:pPr>
        <w:ind w:firstLine="426"/>
        <w:jc w:val="both"/>
        <w:outlineLvl w:val="0"/>
        <w:rPr>
          <w:sz w:val="20"/>
          <w:szCs w:val="20"/>
          <w:lang w:val="uk-UA"/>
        </w:rPr>
      </w:pPr>
    </w:p>
    <w:p w:rsidR="00A06B19" w:rsidRDefault="00A06B19" w:rsidP="00A06B19">
      <w:pPr>
        <w:ind w:firstLine="426"/>
        <w:jc w:val="both"/>
        <w:outlineLvl w:val="0"/>
        <w:rPr>
          <w:sz w:val="20"/>
          <w:szCs w:val="20"/>
          <w:lang w:val="uk-UA"/>
        </w:rPr>
      </w:pPr>
      <w:r>
        <w:rPr>
          <w:sz w:val="20"/>
          <w:szCs w:val="20"/>
          <w:lang w:val="uk-UA"/>
        </w:rPr>
        <w:t xml:space="preserve">  М.П.** ___________________________________________ </w:t>
      </w:r>
    </w:p>
    <w:p w:rsidR="00A06B19" w:rsidRDefault="00A06B19" w:rsidP="00A06B19">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A06B19" w:rsidRDefault="00A06B19" w:rsidP="00A06B19">
      <w:pPr>
        <w:ind w:firstLine="426"/>
        <w:rPr>
          <w:sz w:val="16"/>
          <w:szCs w:val="16"/>
          <w:lang w:val="uk-UA"/>
        </w:rPr>
      </w:pPr>
    </w:p>
    <w:p w:rsidR="00A06B19" w:rsidRDefault="00A06B19" w:rsidP="00A06B19">
      <w:pPr>
        <w:ind w:firstLine="426"/>
        <w:rPr>
          <w:sz w:val="16"/>
          <w:szCs w:val="16"/>
          <w:lang w:val="uk-UA"/>
        </w:rPr>
      </w:pPr>
    </w:p>
    <w:p w:rsidR="00A06B19" w:rsidRDefault="00A06B19" w:rsidP="00A06B19">
      <w:pPr>
        <w:jc w:val="both"/>
        <w:rPr>
          <w:i/>
          <w:iCs/>
          <w:sz w:val="20"/>
          <w:szCs w:val="20"/>
          <w:lang w:val="uk-UA"/>
        </w:rPr>
      </w:pPr>
      <w:r>
        <w:rPr>
          <w:i/>
          <w:iCs/>
          <w:sz w:val="20"/>
          <w:szCs w:val="20"/>
          <w:lang w:val="uk-UA"/>
        </w:rPr>
        <w:t>* у разі, якщо учасник є платником податку на додану вартість</w:t>
      </w:r>
    </w:p>
    <w:p w:rsidR="00A06B19" w:rsidRDefault="00A06B19" w:rsidP="00A06B19">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A06B19" w:rsidRDefault="00A06B19" w:rsidP="00A06B19">
      <w:pPr>
        <w:spacing w:line="276" w:lineRule="auto"/>
        <w:jc w:val="right"/>
        <w:rPr>
          <w:rFonts w:eastAsia="Calibri"/>
          <w:b/>
          <w:i/>
          <w:lang w:val="uk-UA" w:eastAsia="ru-RU"/>
        </w:rPr>
      </w:pPr>
      <w:r>
        <w:rPr>
          <w:rFonts w:eastAsia="Calibri"/>
          <w:b/>
          <w:i/>
          <w:lang w:val="uk-UA" w:eastAsia="ru-RU"/>
        </w:rPr>
        <w:t>Таблиця 2.</w:t>
      </w:r>
    </w:p>
    <w:p w:rsidR="00A06B19" w:rsidRDefault="00A06B19" w:rsidP="00A06B19">
      <w:pPr>
        <w:jc w:val="center"/>
        <w:rPr>
          <w:b/>
          <w:lang w:val="uk-UA"/>
        </w:rPr>
      </w:pPr>
      <w:r>
        <w:rPr>
          <w:b/>
        </w:rPr>
        <w:t>Розрахунок вартості послуг з розміщення інформаційних та рекламних матеріалів</w:t>
      </w:r>
    </w:p>
    <w:p w:rsidR="00A06B19" w:rsidRDefault="00A06B19" w:rsidP="00A06B19">
      <w:pPr>
        <w:jc w:val="center"/>
        <w:rPr>
          <w:b/>
          <w:lang w:val="uk-UA"/>
        </w:rPr>
      </w:pPr>
      <w:r>
        <w:rPr>
          <w:b/>
          <w:lang w:val="uk-UA"/>
        </w:rPr>
        <w:t>на ТБ-каналах</w:t>
      </w:r>
    </w:p>
    <w:p w:rsidR="00A06B19" w:rsidRDefault="00A06B19" w:rsidP="00A06B19">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6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4"/>
        <w:gridCol w:w="1571"/>
        <w:gridCol w:w="284"/>
        <w:gridCol w:w="2268"/>
        <w:gridCol w:w="1643"/>
        <w:gridCol w:w="1333"/>
        <w:gridCol w:w="426"/>
        <w:gridCol w:w="2268"/>
      </w:tblGrid>
      <w:tr w:rsidR="006D1488" w:rsidRPr="006D1488" w:rsidTr="006D1488">
        <w:trPr>
          <w:trHeight w:val="330"/>
        </w:trPr>
        <w:tc>
          <w:tcPr>
            <w:tcW w:w="10665" w:type="dxa"/>
            <w:gridSpan w:val="9"/>
            <w:shd w:val="clear" w:color="auto" w:fill="auto"/>
            <w:noWrap/>
            <w:vAlign w:val="center"/>
            <w:hideMark/>
          </w:tcPr>
          <w:p w:rsidR="006D1488" w:rsidRPr="006D1488" w:rsidRDefault="006D1488" w:rsidP="006D1488">
            <w:pPr>
              <w:keepNext/>
              <w:jc w:val="center"/>
              <w:outlineLvl w:val="0"/>
              <w:rPr>
                <w:rFonts w:eastAsia="Times New Roman"/>
                <w:b/>
                <w:bCs/>
                <w:i/>
                <w:color w:val="000000"/>
                <w:lang w:val="uk-UA" w:eastAsia="ru-RU"/>
              </w:rPr>
            </w:pPr>
            <w:r w:rsidRPr="006D1488">
              <w:rPr>
                <w:rFonts w:eastAsia="Calibri"/>
                <w:b/>
                <w:i/>
                <w:lang w:val="uk-UA" w:eastAsia="en-US"/>
              </w:rPr>
              <w:t>Всі регіони України</w:t>
            </w:r>
          </w:p>
        </w:tc>
      </w:tr>
      <w:tr w:rsidR="006D1488" w:rsidRPr="006D1488" w:rsidTr="006D1488">
        <w:trPr>
          <w:trHeight w:val="1260"/>
        </w:trPr>
        <w:tc>
          <w:tcPr>
            <w:tcW w:w="872" w:type="dxa"/>
            <w:gridSpan w:val="2"/>
            <w:shd w:val="clear" w:color="auto" w:fill="auto"/>
            <w:noWrap/>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w:t>
            </w:r>
          </w:p>
        </w:tc>
        <w:tc>
          <w:tcPr>
            <w:tcW w:w="1855" w:type="dxa"/>
            <w:gridSpan w:val="2"/>
            <w:shd w:val="clear" w:color="auto" w:fill="auto"/>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Назва ТБ-каналу</w:t>
            </w:r>
          </w:p>
        </w:tc>
        <w:tc>
          <w:tcPr>
            <w:tcW w:w="2268" w:type="dxa"/>
            <w:shd w:val="clear" w:color="auto" w:fill="auto"/>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Одноразове надання Послуги /Одиниця виміру</w:t>
            </w:r>
          </w:p>
        </w:tc>
        <w:tc>
          <w:tcPr>
            <w:tcW w:w="2976" w:type="dxa"/>
            <w:gridSpan w:val="2"/>
            <w:shd w:val="clear" w:color="auto" w:fill="auto"/>
            <w:noWrap/>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Час виходу</w:t>
            </w:r>
          </w:p>
        </w:tc>
        <w:tc>
          <w:tcPr>
            <w:tcW w:w="2694" w:type="dxa"/>
            <w:gridSpan w:val="2"/>
            <w:shd w:val="clear" w:color="auto" w:fill="auto"/>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Вартість розміщення матеріалів, без ПДВ, грн</w:t>
            </w:r>
          </w:p>
        </w:tc>
      </w:tr>
      <w:tr w:rsidR="006D1488" w:rsidRPr="006D1488" w:rsidTr="006D1488">
        <w:trPr>
          <w:trHeight w:val="330"/>
        </w:trPr>
        <w:tc>
          <w:tcPr>
            <w:tcW w:w="87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w:t>
            </w:r>
          </w:p>
        </w:tc>
        <w:tc>
          <w:tcPr>
            <w:tcW w:w="1855"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«ICTV»</w:t>
            </w:r>
          </w:p>
        </w:tc>
        <w:tc>
          <w:tcPr>
            <w:tcW w:w="226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330"/>
        </w:trPr>
        <w:tc>
          <w:tcPr>
            <w:tcW w:w="87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85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268" w:type="dxa"/>
            <w:vMerge/>
            <w:vAlign w:val="center"/>
            <w:hideMark/>
          </w:tcPr>
          <w:p w:rsidR="006D1488" w:rsidRPr="006D1488" w:rsidRDefault="006D1488" w:rsidP="006D1488">
            <w:pPr>
              <w:jc w:val="center"/>
              <w:rPr>
                <w:rFonts w:eastAsia="Times New Roman"/>
                <w:color w:val="000000"/>
                <w:lang w:val="uk-UA" w:eastAsia="ru-RU"/>
              </w:rPr>
            </w:pP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330"/>
        </w:trPr>
        <w:tc>
          <w:tcPr>
            <w:tcW w:w="87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85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268" w:type="dxa"/>
            <w:vMerge/>
            <w:vAlign w:val="center"/>
            <w:hideMark/>
          </w:tcPr>
          <w:p w:rsidR="006D1488" w:rsidRPr="006D1488" w:rsidRDefault="006D1488" w:rsidP="006D1488">
            <w:pPr>
              <w:jc w:val="center"/>
              <w:rPr>
                <w:rFonts w:eastAsia="Times New Roman"/>
                <w:color w:val="000000"/>
                <w:lang w:val="uk-UA" w:eastAsia="ru-RU"/>
              </w:rPr>
            </w:pP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330"/>
        </w:trPr>
        <w:tc>
          <w:tcPr>
            <w:tcW w:w="87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85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268" w:type="dxa"/>
            <w:vMerge/>
            <w:vAlign w:val="center"/>
            <w:hideMark/>
          </w:tcPr>
          <w:p w:rsidR="006D1488" w:rsidRPr="006D1488" w:rsidRDefault="006D1488" w:rsidP="006D1488">
            <w:pPr>
              <w:jc w:val="center"/>
              <w:rPr>
                <w:rFonts w:eastAsia="Times New Roman"/>
                <w:color w:val="000000"/>
                <w:lang w:val="uk-UA" w:eastAsia="ru-RU"/>
              </w:rPr>
            </w:pP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330"/>
        </w:trPr>
        <w:tc>
          <w:tcPr>
            <w:tcW w:w="87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w:t>
            </w:r>
          </w:p>
        </w:tc>
        <w:tc>
          <w:tcPr>
            <w:tcW w:w="1855"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«СТБ»</w:t>
            </w:r>
          </w:p>
        </w:tc>
        <w:tc>
          <w:tcPr>
            <w:tcW w:w="226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330"/>
        </w:trPr>
        <w:tc>
          <w:tcPr>
            <w:tcW w:w="87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85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268" w:type="dxa"/>
            <w:vMerge/>
            <w:vAlign w:val="center"/>
            <w:hideMark/>
          </w:tcPr>
          <w:p w:rsidR="006D1488" w:rsidRPr="006D1488" w:rsidRDefault="006D1488" w:rsidP="006D1488">
            <w:pPr>
              <w:jc w:val="center"/>
              <w:rPr>
                <w:rFonts w:eastAsia="Times New Roman"/>
                <w:color w:val="000000"/>
                <w:lang w:val="uk-UA" w:eastAsia="ru-RU"/>
              </w:rPr>
            </w:pP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330"/>
        </w:trPr>
        <w:tc>
          <w:tcPr>
            <w:tcW w:w="87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85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268" w:type="dxa"/>
            <w:vMerge/>
            <w:vAlign w:val="center"/>
            <w:hideMark/>
          </w:tcPr>
          <w:p w:rsidR="006D1488" w:rsidRPr="006D1488" w:rsidRDefault="006D1488" w:rsidP="006D1488">
            <w:pPr>
              <w:jc w:val="center"/>
              <w:rPr>
                <w:rFonts w:eastAsia="Times New Roman"/>
                <w:color w:val="000000"/>
                <w:lang w:val="uk-UA" w:eastAsia="ru-RU"/>
              </w:rPr>
            </w:pP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330"/>
        </w:trPr>
        <w:tc>
          <w:tcPr>
            <w:tcW w:w="87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85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268" w:type="dxa"/>
            <w:vMerge/>
            <w:vAlign w:val="center"/>
            <w:hideMark/>
          </w:tcPr>
          <w:p w:rsidR="006D1488" w:rsidRPr="006D1488" w:rsidRDefault="006D1488" w:rsidP="006D1488">
            <w:pPr>
              <w:jc w:val="center"/>
              <w:rPr>
                <w:rFonts w:eastAsia="Times New Roman"/>
                <w:color w:val="000000"/>
                <w:lang w:val="uk-UA" w:eastAsia="ru-RU"/>
              </w:rPr>
            </w:pP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330"/>
        </w:trPr>
        <w:tc>
          <w:tcPr>
            <w:tcW w:w="872"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w:t>
            </w:r>
          </w:p>
        </w:tc>
        <w:tc>
          <w:tcPr>
            <w:tcW w:w="1855"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«Еспресо»</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330"/>
        </w:trPr>
        <w:tc>
          <w:tcPr>
            <w:tcW w:w="872"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w:t>
            </w:r>
          </w:p>
        </w:tc>
        <w:tc>
          <w:tcPr>
            <w:tcW w:w="1855"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112</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330"/>
        </w:trPr>
        <w:tc>
          <w:tcPr>
            <w:tcW w:w="872"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5</w:t>
            </w:r>
          </w:p>
        </w:tc>
        <w:tc>
          <w:tcPr>
            <w:tcW w:w="1855"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24 канал</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330"/>
        </w:trPr>
        <w:tc>
          <w:tcPr>
            <w:tcW w:w="872"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6</w:t>
            </w:r>
          </w:p>
        </w:tc>
        <w:tc>
          <w:tcPr>
            <w:tcW w:w="1855"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«1+1»</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543"/>
        </w:trPr>
        <w:tc>
          <w:tcPr>
            <w:tcW w:w="872" w:type="dxa"/>
            <w:gridSpan w:val="2"/>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7</w:t>
            </w:r>
          </w:p>
        </w:tc>
        <w:tc>
          <w:tcPr>
            <w:tcW w:w="1855"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«ZIK»</w:t>
            </w:r>
          </w:p>
        </w:tc>
        <w:tc>
          <w:tcPr>
            <w:tcW w:w="2268"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6D1488">
        <w:trPr>
          <w:trHeight w:val="543"/>
        </w:trPr>
        <w:tc>
          <w:tcPr>
            <w:tcW w:w="872" w:type="dxa"/>
            <w:gridSpan w:val="2"/>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8</w:t>
            </w:r>
          </w:p>
        </w:tc>
        <w:tc>
          <w:tcPr>
            <w:tcW w:w="1855"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«ІНТЕР»</w:t>
            </w:r>
          </w:p>
        </w:tc>
        <w:tc>
          <w:tcPr>
            <w:tcW w:w="2268"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6D1488">
        <w:trPr>
          <w:trHeight w:val="543"/>
        </w:trPr>
        <w:tc>
          <w:tcPr>
            <w:tcW w:w="872" w:type="dxa"/>
            <w:gridSpan w:val="2"/>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9</w:t>
            </w:r>
          </w:p>
        </w:tc>
        <w:tc>
          <w:tcPr>
            <w:tcW w:w="1855"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«Новий канал»</w:t>
            </w:r>
          </w:p>
        </w:tc>
        <w:tc>
          <w:tcPr>
            <w:tcW w:w="2268"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6D1488">
        <w:trPr>
          <w:trHeight w:val="543"/>
        </w:trPr>
        <w:tc>
          <w:tcPr>
            <w:tcW w:w="872" w:type="dxa"/>
            <w:gridSpan w:val="2"/>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lastRenderedPageBreak/>
              <w:t>10</w:t>
            </w:r>
          </w:p>
        </w:tc>
        <w:tc>
          <w:tcPr>
            <w:tcW w:w="1855"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Перший діловий</w:t>
            </w:r>
          </w:p>
        </w:tc>
        <w:tc>
          <w:tcPr>
            <w:tcW w:w="2268"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6D1488">
        <w:trPr>
          <w:trHeight w:val="543"/>
        </w:trPr>
        <w:tc>
          <w:tcPr>
            <w:tcW w:w="872" w:type="dxa"/>
            <w:gridSpan w:val="2"/>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11</w:t>
            </w:r>
          </w:p>
        </w:tc>
        <w:tc>
          <w:tcPr>
            <w:tcW w:w="1855"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UBR</w:t>
            </w:r>
          </w:p>
        </w:tc>
        <w:tc>
          <w:tcPr>
            <w:tcW w:w="2268"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976"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c>
          <w:tcPr>
            <w:tcW w:w="2694" w:type="dxa"/>
            <w:gridSpan w:val="2"/>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10665" w:type="dxa"/>
            <w:gridSpan w:val="9"/>
            <w:shd w:val="clear" w:color="auto" w:fill="auto"/>
            <w:vAlign w:val="center"/>
            <w:hideMark/>
          </w:tcPr>
          <w:p w:rsidR="006D1488" w:rsidRPr="006D1488" w:rsidRDefault="006D1488" w:rsidP="006D1488">
            <w:pPr>
              <w:jc w:val="center"/>
              <w:rPr>
                <w:rFonts w:eastAsia="Times New Roman"/>
                <w:b/>
                <w:bCs/>
                <w:color w:val="000000"/>
                <w:lang w:val="uk-UA" w:eastAsia="ru-RU"/>
              </w:rPr>
            </w:pPr>
            <w:r w:rsidRPr="006D1488">
              <w:rPr>
                <w:rFonts w:eastAsia="Calibri"/>
                <w:b/>
                <w:lang w:val="uk-UA" w:eastAsia="en-US"/>
              </w:rPr>
              <w:t>Окремі регіони України</w:t>
            </w:r>
          </w:p>
        </w:tc>
      </w:tr>
      <w:tr w:rsidR="006D1488" w:rsidRPr="006D1488" w:rsidTr="0005384A">
        <w:trPr>
          <w:trHeight w:val="1275"/>
        </w:trPr>
        <w:tc>
          <w:tcPr>
            <w:tcW w:w="458" w:type="dxa"/>
            <w:shd w:val="clear" w:color="auto" w:fill="auto"/>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w:t>
            </w:r>
          </w:p>
        </w:tc>
        <w:tc>
          <w:tcPr>
            <w:tcW w:w="1985" w:type="dxa"/>
            <w:gridSpan w:val="2"/>
            <w:shd w:val="clear" w:color="auto" w:fill="auto"/>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Регіон</w:t>
            </w:r>
          </w:p>
        </w:tc>
        <w:tc>
          <w:tcPr>
            <w:tcW w:w="2552" w:type="dxa"/>
            <w:gridSpan w:val="2"/>
            <w:shd w:val="clear" w:color="auto" w:fill="auto"/>
            <w:noWrap/>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Назва ТБ-каналу</w:t>
            </w:r>
          </w:p>
        </w:tc>
        <w:tc>
          <w:tcPr>
            <w:tcW w:w="1643" w:type="dxa"/>
            <w:shd w:val="clear" w:color="auto" w:fill="auto"/>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Одноразове надання Послуги /Одиниця виміру</w:t>
            </w:r>
          </w:p>
        </w:tc>
        <w:tc>
          <w:tcPr>
            <w:tcW w:w="1759" w:type="dxa"/>
            <w:gridSpan w:val="2"/>
            <w:shd w:val="clear" w:color="auto" w:fill="auto"/>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Час виходу</w:t>
            </w:r>
          </w:p>
        </w:tc>
        <w:tc>
          <w:tcPr>
            <w:tcW w:w="2268" w:type="dxa"/>
            <w:shd w:val="clear" w:color="auto" w:fill="auto"/>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Вартість розміщення матеріалів, без ПДВ, грн</w:t>
            </w:r>
          </w:p>
        </w:tc>
      </w:tr>
      <w:tr w:rsidR="006D1488" w:rsidRPr="006D1488" w:rsidTr="0005384A">
        <w:trPr>
          <w:trHeight w:val="71"/>
        </w:trPr>
        <w:tc>
          <w:tcPr>
            <w:tcW w:w="458" w:type="dxa"/>
            <w:vMerge w:val="restart"/>
            <w:shd w:val="clear" w:color="auto" w:fill="auto"/>
            <w:hideMark/>
          </w:tcPr>
          <w:p w:rsidR="006D1488" w:rsidRPr="006D1488" w:rsidRDefault="006D1488" w:rsidP="006D1488">
            <w:pPr>
              <w:jc w:val="center"/>
              <w:rPr>
                <w:rFonts w:ascii="Calibri" w:eastAsia="Times New Roman" w:hAnsi="Calibri" w:cs="Calibri"/>
                <w:color w:val="000000"/>
                <w:sz w:val="22"/>
                <w:szCs w:val="22"/>
                <w:lang w:val="uk-UA" w:eastAsia="ru-RU"/>
              </w:rPr>
            </w:pPr>
            <w:r w:rsidRPr="006D1488">
              <w:rPr>
                <w:rFonts w:eastAsia="Times New Roman"/>
                <w:color w:val="000000"/>
                <w:lang w:val="uk-UA" w:eastAsia="ru-RU"/>
              </w:rPr>
              <w:t>12</w:t>
            </w:r>
          </w:p>
          <w:p w:rsidR="006D1488" w:rsidRPr="006D1488" w:rsidRDefault="006D1488" w:rsidP="006D1488">
            <w:pPr>
              <w:jc w:val="center"/>
              <w:rPr>
                <w:rFonts w:ascii="Calibri" w:eastAsia="Times New Roman" w:hAnsi="Calibri" w:cs="Calibri"/>
                <w:color w:val="000000"/>
                <w:sz w:val="22"/>
                <w:szCs w:val="22"/>
                <w:lang w:val="uk-UA" w:eastAsia="ru-RU"/>
              </w:rPr>
            </w:pPr>
          </w:p>
          <w:p w:rsidR="006D1488" w:rsidRPr="006D1488" w:rsidRDefault="006D1488" w:rsidP="006D1488">
            <w:pPr>
              <w:jc w:val="center"/>
              <w:rPr>
                <w:rFonts w:ascii="Calibri" w:eastAsia="Times New Roman" w:hAnsi="Calibri" w:cs="Calibri"/>
                <w:color w:val="000000"/>
                <w:sz w:val="22"/>
                <w:szCs w:val="22"/>
                <w:lang w:val="uk-UA" w:eastAsia="ru-RU"/>
              </w:rPr>
            </w:pPr>
          </w:p>
          <w:p w:rsidR="006D1488" w:rsidRPr="006D1488" w:rsidRDefault="006D1488" w:rsidP="006D1488">
            <w:pPr>
              <w:jc w:val="center"/>
              <w:rPr>
                <w:rFonts w:ascii="Calibri" w:eastAsia="Times New Roman" w:hAnsi="Calibri" w:cs="Calibri"/>
                <w:color w:val="000000"/>
                <w:sz w:val="22"/>
                <w:szCs w:val="22"/>
                <w:lang w:val="uk-UA" w:eastAsia="ru-RU"/>
              </w:rPr>
            </w:pPr>
          </w:p>
        </w:tc>
        <w:tc>
          <w:tcPr>
            <w:tcW w:w="1985"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Закарпаття</w:t>
            </w:r>
          </w:p>
        </w:tc>
        <w:tc>
          <w:tcPr>
            <w:tcW w:w="255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«ТРК Sirius»</w:t>
            </w:r>
          </w:p>
        </w:tc>
        <w:tc>
          <w:tcPr>
            <w:tcW w:w="164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hideMark/>
          </w:tcPr>
          <w:p w:rsidR="006D1488" w:rsidRPr="006D1488" w:rsidRDefault="006D1488" w:rsidP="006D1488">
            <w:pPr>
              <w:jc w:val="center"/>
              <w:rPr>
                <w:rFonts w:ascii="Calibri" w:eastAsia="Times New Roman" w:hAnsi="Calibri" w:cs="Calibri"/>
                <w:color w:val="000000"/>
                <w:sz w:val="22"/>
                <w:szCs w:val="22"/>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ind w:left="-50" w:right="-108"/>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hideMark/>
          </w:tcPr>
          <w:p w:rsidR="006D1488" w:rsidRPr="006D1488" w:rsidRDefault="006D1488" w:rsidP="006D1488">
            <w:pPr>
              <w:jc w:val="center"/>
              <w:rPr>
                <w:rFonts w:ascii="Calibri" w:eastAsia="Times New Roman" w:hAnsi="Calibri" w:cs="Calibri"/>
                <w:color w:val="000000"/>
                <w:sz w:val="22"/>
                <w:szCs w:val="22"/>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shd w:val="clear" w:color="auto" w:fill="auto"/>
            <w:hideMark/>
          </w:tcPr>
          <w:p w:rsidR="006D1488" w:rsidRPr="006D1488" w:rsidRDefault="006D1488" w:rsidP="006D1488">
            <w:pPr>
              <w:jc w:val="center"/>
              <w:rPr>
                <w:rFonts w:ascii="Calibri" w:eastAsia="Times New Roman" w:hAnsi="Calibri" w:cs="Calibri"/>
                <w:color w:val="000000"/>
                <w:sz w:val="22"/>
                <w:szCs w:val="22"/>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13</w:t>
            </w: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«21 канал»</w:t>
            </w:r>
          </w:p>
        </w:tc>
        <w:tc>
          <w:tcPr>
            <w:tcW w:w="164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ind w:left="-50" w:right="-108"/>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14</w:t>
            </w:r>
          </w:p>
        </w:tc>
        <w:tc>
          <w:tcPr>
            <w:tcW w:w="1985"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Одеса</w:t>
            </w:r>
          </w:p>
        </w:tc>
        <w:tc>
          <w:tcPr>
            <w:tcW w:w="255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«Первый городской канал»</w:t>
            </w:r>
          </w:p>
        </w:tc>
        <w:tc>
          <w:tcPr>
            <w:tcW w:w="164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15</w:t>
            </w: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ТК «Град»</w:t>
            </w:r>
          </w:p>
        </w:tc>
        <w:tc>
          <w:tcPr>
            <w:tcW w:w="164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ind w:left="-50" w:right="-108"/>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16</w:t>
            </w:r>
          </w:p>
        </w:tc>
        <w:tc>
          <w:tcPr>
            <w:tcW w:w="1985"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Івано-Франківськ</w:t>
            </w:r>
          </w:p>
        </w:tc>
        <w:tc>
          <w:tcPr>
            <w:tcW w:w="255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ТРК «РАІ»</w:t>
            </w:r>
          </w:p>
        </w:tc>
        <w:tc>
          <w:tcPr>
            <w:tcW w:w="164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lastRenderedPageBreak/>
              <w:t>17</w:t>
            </w: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Івано-Франківське ОТБ «Галичина»</w:t>
            </w:r>
          </w:p>
        </w:tc>
        <w:tc>
          <w:tcPr>
            <w:tcW w:w="164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18</w:t>
            </w:r>
          </w:p>
        </w:tc>
        <w:tc>
          <w:tcPr>
            <w:tcW w:w="1985"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Кропивницький</w:t>
            </w:r>
          </w:p>
        </w:tc>
        <w:tc>
          <w:tcPr>
            <w:tcW w:w="255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«TTV»</w:t>
            </w:r>
          </w:p>
        </w:tc>
        <w:tc>
          <w:tcPr>
            <w:tcW w:w="164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19</w:t>
            </w:r>
          </w:p>
        </w:tc>
        <w:tc>
          <w:tcPr>
            <w:tcW w:w="1985"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Львів</w:t>
            </w:r>
          </w:p>
        </w:tc>
        <w:tc>
          <w:tcPr>
            <w:tcW w:w="255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ТРК «Перший Західний»</w:t>
            </w:r>
          </w:p>
        </w:tc>
        <w:tc>
          <w:tcPr>
            <w:tcW w:w="164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20</w:t>
            </w: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«ПравдаТУТ Львів»</w:t>
            </w:r>
          </w:p>
        </w:tc>
        <w:tc>
          <w:tcPr>
            <w:tcW w:w="164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21</w:t>
            </w:r>
          </w:p>
        </w:tc>
        <w:tc>
          <w:tcPr>
            <w:tcW w:w="1985"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Чернівці</w:t>
            </w:r>
          </w:p>
        </w:tc>
        <w:tc>
          <w:tcPr>
            <w:tcW w:w="255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«ТВА»</w:t>
            </w:r>
          </w:p>
        </w:tc>
        <w:tc>
          <w:tcPr>
            <w:tcW w:w="164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22</w:t>
            </w: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ТРК «Чернівці»</w:t>
            </w:r>
          </w:p>
        </w:tc>
        <w:tc>
          <w:tcPr>
            <w:tcW w:w="164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630"/>
        </w:trPr>
        <w:tc>
          <w:tcPr>
            <w:tcW w:w="458" w:type="dxa"/>
            <w:vMerge/>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hideMark/>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1643" w:type="dxa"/>
            <w:vMerge/>
            <w:vAlign w:val="center"/>
            <w:hideMark/>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hideMark/>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23</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Черкаси</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ТРК "Ільдана"</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24</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ТРК "ВІККА"</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25</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Чернігів</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Телеканал «Дитинец»</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26</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Телеканал</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"Новий Чернігів", Чернігівська обл.</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27</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Східний регіон</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ТРК «Сигма»,</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Донецька обл.</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28</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«ІРТА»</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29</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Полтава</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Телеканал "ІРТ"</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30</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Телеканал "Візит"</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31</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Дніпро</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«34 канал»,</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м. Дніпро</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32</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«11 канал»,</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м. Дніпро</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33</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Волинь</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«UA: Волинь»</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34</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Херсон</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ТРК "ВТВ плюс", Херсон</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35</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ТРК «Скіфія»,</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м. Херсон</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36</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Житомир</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Телеканал</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«СК-1»,</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м. Житомир</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37</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Телеканал</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«Студія Калина»,</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 xml:space="preserve">м. Новоград-Волинський Житомирської області </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lastRenderedPageBreak/>
              <w:t>38</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Хмельницький</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«33 канал»</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39</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«TV7+»</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40</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Рівне</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Телеканал «РІВНЕ 1»</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41</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Телеканал</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«Сфера ТВ»</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42</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Харків</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ТОВ "Агенство Телебачення Новини"</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43</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ТК "Simon"</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м. Харків</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44</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Тернопіль</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Телеканал «ІНТБ»</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45</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«TV-4»</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46</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Запоріжжя</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Телеканал «Алекс»</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47</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 xml:space="preserve">Телеканал </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«Еntv-orion»,</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м. Енергодар</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48</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Суми</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«ТРК ВІДІКОН»,</w:t>
            </w:r>
          </w:p>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м. Суми</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49</w:t>
            </w:r>
          </w:p>
        </w:tc>
        <w:tc>
          <w:tcPr>
            <w:tcW w:w="1985"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Миколаїв</w:t>
            </w: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"НІС - ТВ"</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50</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"ТРК Сатурн"</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51</w:t>
            </w: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val="restart"/>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"Март"</w:t>
            </w:r>
          </w:p>
        </w:tc>
        <w:tc>
          <w:tcPr>
            <w:tcW w:w="1643" w:type="dxa"/>
            <w:vMerge w:val="restart"/>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ind w:left="-50" w:right="-108" w:firstLine="50"/>
              <w:jc w:val="center"/>
              <w:rPr>
                <w:rFonts w:eastAsia="Times New Roman"/>
                <w:color w:val="000000"/>
                <w:lang w:val="uk-UA" w:eastAsia="ru-RU"/>
              </w:rPr>
            </w:pPr>
            <w:r w:rsidRPr="006D1488">
              <w:rPr>
                <w:rFonts w:eastAsia="Times New Roman"/>
                <w:color w:val="000000"/>
                <w:lang w:val="uk-UA" w:eastAsia="ru-RU"/>
              </w:rPr>
              <w:t>Робочий день                          з 18:00 по 24:00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6D1488" w:rsidRPr="006D1488" w:rsidTr="0005384A">
        <w:trPr>
          <w:trHeight w:val="330"/>
        </w:trPr>
        <w:tc>
          <w:tcPr>
            <w:tcW w:w="458" w:type="dxa"/>
            <w:vMerge/>
            <w:vAlign w:val="center"/>
          </w:tcPr>
          <w:p w:rsidR="006D1488" w:rsidRPr="006D1488" w:rsidRDefault="006D1488" w:rsidP="006D1488">
            <w:pPr>
              <w:jc w:val="center"/>
              <w:rPr>
                <w:rFonts w:eastAsia="Times New Roman"/>
                <w:color w:val="000000"/>
                <w:lang w:val="uk-UA" w:eastAsia="ru-RU"/>
              </w:rPr>
            </w:pPr>
          </w:p>
        </w:tc>
        <w:tc>
          <w:tcPr>
            <w:tcW w:w="1985"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2552" w:type="dxa"/>
            <w:gridSpan w:val="2"/>
            <w:vMerge/>
            <w:shd w:val="clear" w:color="auto" w:fill="auto"/>
            <w:vAlign w:val="center"/>
          </w:tcPr>
          <w:p w:rsidR="006D1488" w:rsidRPr="006D1488" w:rsidRDefault="006D1488" w:rsidP="006D1488">
            <w:pPr>
              <w:jc w:val="center"/>
              <w:rPr>
                <w:rFonts w:eastAsia="Times New Roman"/>
                <w:color w:val="000000"/>
                <w:lang w:val="uk-UA" w:eastAsia="ru-RU"/>
              </w:rPr>
            </w:pPr>
          </w:p>
        </w:tc>
        <w:tc>
          <w:tcPr>
            <w:tcW w:w="1643" w:type="dxa"/>
            <w:vMerge/>
            <w:vAlign w:val="center"/>
          </w:tcPr>
          <w:p w:rsidR="006D1488" w:rsidRPr="006D1488" w:rsidRDefault="006D1488" w:rsidP="006D1488">
            <w:pPr>
              <w:jc w:val="center"/>
              <w:rPr>
                <w:rFonts w:eastAsia="Times New Roman"/>
                <w:color w:val="000000"/>
                <w:lang w:val="uk-UA" w:eastAsia="ru-RU"/>
              </w:rPr>
            </w:pPr>
          </w:p>
        </w:tc>
        <w:tc>
          <w:tcPr>
            <w:tcW w:w="1759" w:type="dxa"/>
            <w:gridSpan w:val="2"/>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c>
          <w:tcPr>
            <w:tcW w:w="2268" w:type="dxa"/>
            <w:shd w:val="clear" w:color="auto" w:fill="auto"/>
            <w:vAlign w:val="center"/>
          </w:tcPr>
          <w:p w:rsidR="006D1488" w:rsidRPr="006D1488" w:rsidRDefault="006D1488" w:rsidP="006D1488">
            <w:pPr>
              <w:jc w:val="center"/>
              <w:rPr>
                <w:rFonts w:eastAsia="Times New Roman"/>
                <w:color w:val="000000"/>
                <w:lang w:val="uk-UA" w:eastAsia="ru-RU"/>
              </w:rPr>
            </w:pPr>
          </w:p>
        </w:tc>
      </w:tr>
      <w:tr w:rsidR="00A81102" w:rsidTr="00053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397" w:type="dxa"/>
            <w:gridSpan w:val="8"/>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ТБ-каналах,</w:t>
            </w:r>
          </w:p>
          <w:p w:rsidR="00A81102" w:rsidRDefault="00A81102">
            <w:pPr>
              <w:jc w:val="right"/>
              <w:rPr>
                <w:rFonts w:eastAsia="Times New Roman"/>
                <w:sz w:val="20"/>
                <w:szCs w:val="20"/>
                <w:lang w:val="uk-UA" w:eastAsia="ru-RU"/>
              </w:rPr>
            </w:pPr>
            <w:r>
              <w:rPr>
                <w:b/>
                <w:color w:val="000000"/>
                <w:sz w:val="20"/>
                <w:szCs w:val="20"/>
                <w:lang w:val="uk-UA"/>
              </w:rPr>
              <w:t>без ПДВ, грн.</w:t>
            </w:r>
          </w:p>
        </w:tc>
        <w:tc>
          <w:tcPr>
            <w:tcW w:w="2268" w:type="dxa"/>
            <w:tcBorders>
              <w:top w:val="nil"/>
              <w:left w:val="nil"/>
              <w:bottom w:val="single" w:sz="4" w:space="0" w:color="auto"/>
              <w:right w:val="single" w:sz="4" w:space="0" w:color="auto"/>
            </w:tcBorders>
          </w:tcPr>
          <w:p w:rsidR="00A81102" w:rsidRDefault="00A81102">
            <w:pPr>
              <w:jc w:val="center"/>
              <w:rPr>
                <w:rFonts w:eastAsia="Times New Roman"/>
                <w:color w:val="000000"/>
                <w:lang w:eastAsia="ru-RU"/>
              </w:rPr>
            </w:pPr>
          </w:p>
        </w:tc>
      </w:tr>
      <w:tr w:rsidR="00A81102" w:rsidTr="00053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397" w:type="dxa"/>
            <w:gridSpan w:val="8"/>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rFonts w:eastAsia="Times New Roman"/>
                <w:sz w:val="20"/>
                <w:szCs w:val="20"/>
                <w:lang w:val="uk-UA" w:eastAsia="ru-RU"/>
              </w:rPr>
            </w:pPr>
            <w:r>
              <w:rPr>
                <w:b/>
                <w:color w:val="000000"/>
                <w:sz w:val="20"/>
                <w:szCs w:val="20"/>
                <w:lang w:val="uk-UA"/>
              </w:rPr>
              <w:t>ПДВ*, грн.</w:t>
            </w:r>
          </w:p>
        </w:tc>
        <w:tc>
          <w:tcPr>
            <w:tcW w:w="2268" w:type="dxa"/>
            <w:tcBorders>
              <w:top w:val="single" w:sz="4" w:space="0" w:color="auto"/>
              <w:left w:val="nil"/>
              <w:bottom w:val="single" w:sz="4" w:space="0" w:color="auto"/>
              <w:right w:val="single" w:sz="4" w:space="0" w:color="auto"/>
            </w:tcBorders>
          </w:tcPr>
          <w:p w:rsidR="00A81102" w:rsidRDefault="00A81102">
            <w:pPr>
              <w:jc w:val="center"/>
              <w:rPr>
                <w:rFonts w:eastAsia="Times New Roman"/>
                <w:color w:val="000000"/>
                <w:lang w:eastAsia="ru-RU"/>
              </w:rPr>
            </w:pPr>
          </w:p>
        </w:tc>
      </w:tr>
      <w:tr w:rsidR="00A81102" w:rsidTr="00053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397" w:type="dxa"/>
            <w:gridSpan w:val="8"/>
            <w:tcBorders>
              <w:top w:val="single" w:sz="4" w:space="0" w:color="auto"/>
              <w:left w:val="single" w:sz="4" w:space="0" w:color="auto"/>
              <w:bottom w:val="single" w:sz="4" w:space="0" w:color="auto"/>
              <w:right w:val="single" w:sz="4" w:space="0" w:color="auto"/>
            </w:tcBorders>
            <w:vAlign w:val="center"/>
            <w:hideMark/>
          </w:tcPr>
          <w:p w:rsidR="00A81102" w:rsidRDefault="00A81102">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ТБ-каналах,</w:t>
            </w:r>
          </w:p>
          <w:p w:rsidR="00A81102" w:rsidRDefault="00A81102">
            <w:pPr>
              <w:jc w:val="right"/>
              <w:rPr>
                <w:rFonts w:eastAsia="Times New Roman"/>
                <w:sz w:val="20"/>
                <w:szCs w:val="20"/>
                <w:lang w:val="uk-UA" w:eastAsia="ru-RU"/>
              </w:rPr>
            </w:pPr>
            <w:r>
              <w:rPr>
                <w:b/>
                <w:color w:val="000000"/>
                <w:sz w:val="20"/>
                <w:szCs w:val="20"/>
                <w:lang w:val="uk-UA"/>
              </w:rPr>
              <w:lastRenderedPageBreak/>
              <w:t>з ПДВ*, грн.</w:t>
            </w:r>
          </w:p>
        </w:tc>
        <w:tc>
          <w:tcPr>
            <w:tcW w:w="2268" w:type="dxa"/>
            <w:tcBorders>
              <w:top w:val="nil"/>
              <w:left w:val="nil"/>
              <w:bottom w:val="single" w:sz="4" w:space="0" w:color="auto"/>
              <w:right w:val="single" w:sz="4" w:space="0" w:color="auto"/>
            </w:tcBorders>
          </w:tcPr>
          <w:p w:rsidR="00A81102" w:rsidRDefault="00A81102">
            <w:pPr>
              <w:jc w:val="center"/>
              <w:rPr>
                <w:rFonts w:eastAsia="Times New Roman"/>
                <w:color w:val="000000"/>
                <w:lang w:eastAsia="ru-RU"/>
              </w:rPr>
            </w:pPr>
          </w:p>
        </w:tc>
      </w:tr>
    </w:tbl>
    <w:p w:rsidR="00BE01F8" w:rsidRPr="00A002DD" w:rsidRDefault="00BE01F8" w:rsidP="00A002DD">
      <w:pPr>
        <w:spacing w:line="276" w:lineRule="auto"/>
        <w:jc w:val="right"/>
        <w:rPr>
          <w:i/>
          <w:sz w:val="20"/>
          <w:szCs w:val="20"/>
          <w:lang w:val="uk-UA"/>
        </w:rPr>
      </w:pPr>
    </w:p>
    <w:p w:rsidR="00BE01F8" w:rsidRDefault="00BE01F8" w:rsidP="00F51E55">
      <w:pPr>
        <w:jc w:val="both"/>
        <w:outlineLvl w:val="0"/>
        <w:rPr>
          <w:sz w:val="20"/>
          <w:szCs w:val="20"/>
          <w:lang w:val="uk-UA"/>
        </w:rPr>
      </w:pPr>
    </w:p>
    <w:p w:rsidR="00BE01F8" w:rsidRDefault="00BE01F8" w:rsidP="00BE01F8">
      <w:pPr>
        <w:ind w:firstLine="426"/>
        <w:jc w:val="both"/>
        <w:outlineLvl w:val="0"/>
        <w:rPr>
          <w:sz w:val="20"/>
          <w:szCs w:val="20"/>
          <w:lang w:val="uk-UA"/>
        </w:rPr>
      </w:pPr>
      <w:r>
        <w:rPr>
          <w:sz w:val="20"/>
          <w:szCs w:val="20"/>
          <w:lang w:val="uk-UA"/>
        </w:rPr>
        <w:t xml:space="preserve">  М.П.** ___________________________________________ </w:t>
      </w:r>
    </w:p>
    <w:p w:rsidR="00BE01F8" w:rsidRDefault="00BE01F8" w:rsidP="00BE01F8">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BE01F8" w:rsidRDefault="00BE01F8" w:rsidP="00BE01F8">
      <w:pPr>
        <w:ind w:firstLine="426"/>
        <w:rPr>
          <w:sz w:val="16"/>
          <w:szCs w:val="16"/>
          <w:lang w:val="uk-UA"/>
        </w:rPr>
      </w:pPr>
    </w:p>
    <w:p w:rsidR="00BE01F8" w:rsidRDefault="00BE01F8" w:rsidP="00BE01F8">
      <w:pPr>
        <w:ind w:firstLine="426"/>
        <w:rPr>
          <w:sz w:val="16"/>
          <w:szCs w:val="16"/>
          <w:lang w:val="uk-UA"/>
        </w:rPr>
      </w:pPr>
    </w:p>
    <w:p w:rsidR="00BE01F8" w:rsidRDefault="00BE01F8" w:rsidP="00BE01F8">
      <w:pPr>
        <w:ind w:firstLine="426"/>
        <w:rPr>
          <w:sz w:val="16"/>
          <w:szCs w:val="16"/>
          <w:lang w:val="uk-UA"/>
        </w:rPr>
      </w:pPr>
    </w:p>
    <w:p w:rsidR="00BE01F8" w:rsidRDefault="00BE01F8" w:rsidP="00BE01F8">
      <w:pPr>
        <w:jc w:val="both"/>
        <w:rPr>
          <w:i/>
          <w:iCs/>
          <w:sz w:val="20"/>
          <w:szCs w:val="20"/>
          <w:lang w:val="uk-UA"/>
        </w:rPr>
      </w:pPr>
      <w:r>
        <w:rPr>
          <w:i/>
          <w:iCs/>
          <w:sz w:val="20"/>
          <w:szCs w:val="20"/>
          <w:lang w:val="uk-UA"/>
        </w:rPr>
        <w:t>* у разі, якщо учасник є платником податку на додану вартість</w:t>
      </w:r>
    </w:p>
    <w:p w:rsidR="00BE01F8" w:rsidRDefault="00BE01F8" w:rsidP="00BE01F8">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F51E55" w:rsidRDefault="00164223" w:rsidP="00164223">
      <w:pPr>
        <w:spacing w:line="276" w:lineRule="auto"/>
        <w:jc w:val="right"/>
        <w:rPr>
          <w:rFonts w:eastAsia="Calibri"/>
          <w:b/>
          <w:i/>
          <w:lang w:val="uk-UA" w:eastAsia="ru-RU"/>
        </w:rPr>
      </w:pPr>
      <w:r>
        <w:rPr>
          <w:rFonts w:eastAsia="Calibri"/>
          <w:b/>
          <w:i/>
          <w:lang w:val="uk-UA" w:eastAsia="ru-RU"/>
        </w:rPr>
        <w:t>Таблиця 3.</w:t>
      </w:r>
    </w:p>
    <w:p w:rsidR="00F51E55" w:rsidRDefault="00F51E55" w:rsidP="00F51E55">
      <w:pPr>
        <w:jc w:val="center"/>
        <w:rPr>
          <w:b/>
          <w:lang w:val="uk-UA"/>
        </w:rPr>
      </w:pPr>
      <w:r>
        <w:rPr>
          <w:b/>
        </w:rPr>
        <w:t>Розрахунок вартості послуг з розміщення інформаційних матеріалів</w:t>
      </w:r>
    </w:p>
    <w:p w:rsidR="00F51E55" w:rsidRDefault="00F51E55" w:rsidP="00F51E55">
      <w:pPr>
        <w:jc w:val="center"/>
        <w:rPr>
          <w:b/>
          <w:lang w:val="uk-UA"/>
        </w:rPr>
      </w:pPr>
      <w:r>
        <w:rPr>
          <w:b/>
          <w:lang w:val="uk-UA"/>
        </w:rPr>
        <w:t>на радіо-станціях</w:t>
      </w:r>
    </w:p>
    <w:p w:rsidR="00F51E55" w:rsidRDefault="00F51E55" w:rsidP="00F51E55">
      <w:pPr>
        <w:spacing w:line="276" w:lineRule="auto"/>
        <w:jc w:val="center"/>
        <w:rPr>
          <w:rFonts w:eastAsia="Calibri"/>
          <w:b/>
          <w:iCs/>
          <w:lang w:val="uk-UA" w:eastAsia="en-US"/>
        </w:rPr>
      </w:pPr>
      <w:r>
        <w:rPr>
          <w:i/>
          <w:sz w:val="20"/>
          <w:szCs w:val="20"/>
          <w:lang w:val="uk-UA"/>
        </w:rPr>
        <w:t>(заповнюється Учасником процедури закупівлі та є невід’ємною частиною Пропозиції торгів щодо ціни)</w:t>
      </w:r>
    </w:p>
    <w:tbl>
      <w:tblPr>
        <w:tblpPr w:leftFromText="180" w:rightFromText="180" w:vertAnchor="text" w:horzAnchor="margin" w:tblpY="149"/>
        <w:tblW w:w="10491" w:type="dxa"/>
        <w:tblLook w:val="04A0" w:firstRow="1" w:lastRow="0" w:firstColumn="1" w:lastColumn="0" w:noHBand="0" w:noVBand="1"/>
      </w:tblPr>
      <w:tblGrid>
        <w:gridCol w:w="851"/>
        <w:gridCol w:w="1985"/>
        <w:gridCol w:w="4253"/>
        <w:gridCol w:w="3402"/>
      </w:tblGrid>
      <w:tr w:rsidR="00B40166" w:rsidTr="00B40166">
        <w:trPr>
          <w:trHeight w:val="330"/>
        </w:trPr>
        <w:tc>
          <w:tcPr>
            <w:tcW w:w="10491" w:type="dxa"/>
            <w:gridSpan w:val="4"/>
            <w:tcBorders>
              <w:top w:val="single" w:sz="8" w:space="0" w:color="auto"/>
              <w:left w:val="single" w:sz="8" w:space="0" w:color="auto"/>
              <w:bottom w:val="single" w:sz="8" w:space="0" w:color="auto"/>
              <w:right w:val="single" w:sz="8" w:space="0" w:color="000000"/>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val="uk-UA" w:eastAsia="ru-RU"/>
              </w:rPr>
              <w:t>Всі регіони України</w:t>
            </w:r>
          </w:p>
        </w:tc>
      </w:tr>
      <w:tr w:rsidR="00B40166" w:rsidTr="00B40166">
        <w:trPr>
          <w:trHeight w:val="6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eastAsia="ru-RU"/>
              </w:rPr>
              <w:t>№</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eastAsia="ru-RU"/>
              </w:rPr>
              <w:t>Назва Радіо- станції</w:t>
            </w:r>
          </w:p>
        </w:tc>
        <w:tc>
          <w:tcPr>
            <w:tcW w:w="4253"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eastAsia="ru-RU"/>
              </w:rPr>
              <w:t>Час виходу</w:t>
            </w:r>
          </w:p>
        </w:tc>
        <w:tc>
          <w:tcPr>
            <w:tcW w:w="3402" w:type="dxa"/>
            <w:tcBorders>
              <w:top w:val="nil"/>
              <w:left w:val="nil"/>
              <w:bottom w:val="nil"/>
              <w:right w:val="single" w:sz="8" w:space="0" w:color="auto"/>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eastAsia="ru-RU"/>
              </w:rPr>
              <w:t>Вартість розміщення матеріалів, без ПДВ, грн</w:t>
            </w:r>
          </w:p>
        </w:tc>
      </w:tr>
      <w:tr w:rsidR="00B40166" w:rsidTr="00B40166">
        <w:trPr>
          <w:trHeight w:val="30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3402" w:type="dxa"/>
            <w:tcBorders>
              <w:top w:val="nil"/>
              <w:left w:val="nil"/>
              <w:bottom w:val="nil"/>
              <w:right w:val="single" w:sz="8" w:space="0" w:color="auto"/>
            </w:tcBorders>
            <w:vAlign w:val="center"/>
            <w:hideMark/>
          </w:tcPr>
          <w:p w:rsidR="00B40166" w:rsidRDefault="00B40166" w:rsidP="00B40166">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b/>
                <w:bCs/>
                <w:color w:val="000000"/>
                <w:lang w:eastAsia="ru-RU"/>
              </w:rPr>
            </w:pP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b/>
                <w:bCs/>
                <w:color w:val="000000"/>
                <w:lang w:eastAsia="ru-RU"/>
              </w:rPr>
            </w:pPr>
            <w:r>
              <w:rPr>
                <w:rFonts w:eastAsia="Times New Roman"/>
                <w:b/>
                <w:bCs/>
                <w:color w:val="000000"/>
                <w:lang w:eastAsia="ru-RU"/>
              </w:rPr>
              <w:t xml:space="preserve"> (1 секунда)</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«Русское радио»</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11:00-17:00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«Ретро ФМ»</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11:00-17:00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3</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«Люкс Фм»</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11:00-18:00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4</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Радіо «П'ятниця»</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5</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Радіо «Хіт Фм</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6</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«Авторадіо»</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11:00-17:00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7</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«Наше радіо»</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Pr="0005384A" w:rsidRDefault="00B40166" w:rsidP="00B40166">
            <w:pPr>
              <w:jc w:val="center"/>
              <w:rPr>
                <w:rFonts w:eastAsia="Times New Roman"/>
                <w:color w:val="000000"/>
                <w:lang w:val="uk-UA" w:eastAsia="ru-RU"/>
              </w:rPr>
            </w:pP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Країна ФМ</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Pr="0005384A" w:rsidRDefault="00B40166" w:rsidP="00B40166">
            <w:pPr>
              <w:jc w:val="center"/>
              <w:rPr>
                <w:rFonts w:eastAsia="Times New Roman"/>
                <w:color w:val="000000"/>
                <w:lang w:val="uk-UA" w:eastAsia="ru-RU"/>
              </w:rPr>
            </w:pPr>
            <w:r>
              <w:rPr>
                <w:rFonts w:eastAsia="Times New Roman"/>
                <w:color w:val="000000"/>
                <w:lang w:eastAsia="ru-RU"/>
              </w:rPr>
              <w:t> </w:t>
            </w:r>
            <w:r w:rsidR="0005384A">
              <w:rPr>
                <w:rFonts w:eastAsia="Times New Roman"/>
                <w:color w:val="000000"/>
                <w:lang w:val="uk-UA" w:eastAsia="ru-RU"/>
              </w:rPr>
              <w:t>8</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9</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Радіо «Мелодія»</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07:00 - 08:00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10:00-12:00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12:00-14:00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14:00-17:00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w:t>
            </w: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xml:space="preserve">«Радіо 24»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645"/>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1985"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(радіо «Максимум»)</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1985" w:type="dxa"/>
            <w:tcBorders>
              <w:top w:val="nil"/>
              <w:left w:val="nil"/>
              <w:bottom w:val="nil"/>
              <w:right w:val="single" w:sz="8" w:space="0" w:color="auto"/>
            </w:tcBorders>
            <w:vAlign w:val="center"/>
            <w:hideMark/>
          </w:tcPr>
          <w:p w:rsidR="00B40166" w:rsidRDefault="00B40166" w:rsidP="00B40166">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1985" w:type="dxa"/>
            <w:tcBorders>
              <w:top w:val="nil"/>
              <w:left w:val="nil"/>
              <w:bottom w:val="nil"/>
              <w:right w:val="single" w:sz="8" w:space="0" w:color="auto"/>
            </w:tcBorders>
            <w:vAlign w:val="center"/>
            <w:hideMark/>
          </w:tcPr>
          <w:p w:rsidR="00B40166" w:rsidRDefault="00B40166" w:rsidP="00B40166">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11</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Радіо «Вести»</w:t>
            </w:r>
          </w:p>
        </w:tc>
        <w:tc>
          <w:tcPr>
            <w:tcW w:w="4253"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12</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«Голос Столиці»</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13</w:t>
            </w:r>
          </w:p>
        </w:tc>
        <w:tc>
          <w:tcPr>
            <w:tcW w:w="1985" w:type="dxa"/>
            <w:vMerge w:val="restart"/>
            <w:tcBorders>
              <w:top w:val="nil"/>
              <w:left w:val="single" w:sz="8" w:space="0" w:color="auto"/>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«Перец</w:t>
            </w:r>
            <w:r>
              <w:rPr>
                <w:rFonts w:eastAsia="Times New Roman"/>
                <w:color w:val="000000"/>
                <w:lang w:val="uk-UA" w:eastAsia="ru-RU"/>
              </w:rPr>
              <w:t>ь</w:t>
            </w:r>
            <w:r>
              <w:rPr>
                <w:rFonts w:eastAsia="Times New Roman"/>
                <w:color w:val="000000"/>
                <w:lang w:eastAsia="ru-RU"/>
              </w:rPr>
              <w:t xml:space="preserve"> ФМ»</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19:00 -20:00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tcBorders>
              <w:top w:val="nil"/>
              <w:left w:val="single" w:sz="8" w:space="0" w:color="auto"/>
              <w:bottom w:val="nil"/>
              <w:right w:val="single" w:sz="8" w:space="0" w:color="auto"/>
            </w:tcBorders>
            <w:vAlign w:val="center"/>
            <w:hideMark/>
          </w:tcPr>
          <w:p w:rsidR="00B40166" w:rsidRDefault="00B40166" w:rsidP="00B40166">
            <w:pPr>
              <w:rPr>
                <w:rFonts w:eastAsia="Times New Roman"/>
                <w:color w:val="000000"/>
                <w:lang w:eastAsia="ru-RU"/>
              </w:rPr>
            </w:pPr>
            <w:r>
              <w:rPr>
                <w:rFonts w:eastAsia="Times New Roman"/>
                <w:color w:val="000000"/>
                <w:lang w:eastAsia="ru-RU"/>
              </w:rPr>
              <w:t> </w:t>
            </w:r>
          </w:p>
        </w:tc>
        <w:tc>
          <w:tcPr>
            <w:tcW w:w="1985" w:type="dxa"/>
            <w:tcBorders>
              <w:top w:val="nil"/>
              <w:left w:val="nil"/>
              <w:bottom w:val="nil"/>
              <w:right w:val="single" w:sz="8" w:space="0" w:color="auto"/>
            </w:tcBorders>
            <w:vAlign w:val="center"/>
            <w:hideMark/>
          </w:tcPr>
          <w:p w:rsidR="00B40166" w:rsidRDefault="00B40166" w:rsidP="00B40166">
            <w:pPr>
              <w:rPr>
                <w:rFonts w:eastAsia="Times New Roman"/>
                <w:color w:val="000000"/>
                <w:lang w:eastAsia="ru-RU"/>
              </w:rPr>
            </w:pPr>
            <w:r>
              <w:rPr>
                <w:rFonts w:eastAsia="Times New Roman"/>
                <w:color w:val="000000"/>
                <w:lang w:eastAsia="ru-RU"/>
              </w:rPr>
              <w:t> </w:t>
            </w:r>
          </w:p>
        </w:tc>
        <w:tc>
          <w:tcPr>
            <w:tcW w:w="4253" w:type="dxa"/>
            <w:tcBorders>
              <w:top w:val="nil"/>
              <w:left w:val="nil"/>
              <w:bottom w:val="nil"/>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nil"/>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14</w:t>
            </w:r>
          </w:p>
        </w:tc>
        <w:tc>
          <w:tcPr>
            <w:tcW w:w="1985" w:type="dxa"/>
            <w:vMerge w:val="restart"/>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«NRJ»</w:t>
            </w:r>
          </w:p>
        </w:tc>
        <w:tc>
          <w:tcPr>
            <w:tcW w:w="4253" w:type="dxa"/>
            <w:tcBorders>
              <w:top w:val="single" w:sz="8" w:space="0" w:color="auto"/>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single" w:sz="8" w:space="0" w:color="auto"/>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15</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«Bеst FM»</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16</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«Kiss FM»</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lastRenderedPageBreak/>
              <w:t>17</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«Nostalgie»</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w:t>
            </w:r>
          </w:p>
        </w:tc>
        <w:tc>
          <w:tcPr>
            <w:tcW w:w="1985" w:type="dxa"/>
            <w:vMerge w:val="restart"/>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«Українське радіо»</w:t>
            </w: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8" w:space="0" w:color="000000"/>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8"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nil"/>
              <w:left w:val="nil"/>
              <w:bottom w:val="single" w:sz="8"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nil"/>
              <w:left w:val="single" w:sz="8" w:space="0" w:color="auto"/>
              <w:bottom w:val="single" w:sz="4" w:space="0" w:color="auto"/>
              <w:right w:val="single" w:sz="8" w:space="0" w:color="auto"/>
            </w:tcBorders>
            <w:vAlign w:val="center"/>
            <w:hideMark/>
          </w:tcPr>
          <w:p w:rsidR="00B40166" w:rsidRDefault="00B40166" w:rsidP="00B40166">
            <w:pPr>
              <w:jc w:val="center"/>
              <w:rPr>
                <w:rFonts w:eastAsia="Times New Roman"/>
                <w:color w:val="000000"/>
                <w:lang w:eastAsia="ru-RU"/>
              </w:rPr>
            </w:pPr>
          </w:p>
        </w:tc>
        <w:tc>
          <w:tcPr>
            <w:tcW w:w="0" w:type="auto"/>
            <w:vMerge/>
            <w:tcBorders>
              <w:top w:val="nil"/>
              <w:left w:val="single" w:sz="8" w:space="0" w:color="auto"/>
              <w:bottom w:val="single" w:sz="4" w:space="0" w:color="auto"/>
              <w:right w:val="single" w:sz="8" w:space="0" w:color="auto"/>
            </w:tcBorders>
            <w:vAlign w:val="center"/>
            <w:hideMark/>
          </w:tcPr>
          <w:p w:rsidR="00B40166" w:rsidRDefault="00B40166" w:rsidP="00B40166">
            <w:pPr>
              <w:rPr>
                <w:rFonts w:eastAsia="Times New Roman"/>
                <w:color w:val="000000"/>
                <w:lang w:eastAsia="ru-RU"/>
              </w:rPr>
            </w:pPr>
          </w:p>
        </w:tc>
        <w:tc>
          <w:tcPr>
            <w:tcW w:w="4253" w:type="dxa"/>
            <w:tcBorders>
              <w:top w:val="nil"/>
              <w:left w:val="nil"/>
              <w:bottom w:val="single" w:sz="4" w:space="0" w:color="auto"/>
              <w:right w:val="single" w:sz="8"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nil"/>
              <w:left w:val="nil"/>
              <w:bottom w:val="single" w:sz="4" w:space="0" w:color="auto"/>
              <w:right w:val="single" w:sz="8"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19</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«Просто радіо»</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07:00-08:00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08:00 - 09:00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09:00 -10:00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10:00 -17:00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17:00 -18:00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18:00 -19:00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B40166" w:rsidTr="00B4016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rPr>
                <w:rFonts w:eastAsia="Times New Roman"/>
                <w:color w:val="000000"/>
                <w:lang w:eastAsia="ru-RU"/>
              </w:rPr>
            </w:pP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20:00-21:00</w:t>
            </w:r>
          </w:p>
        </w:tc>
        <w:tc>
          <w:tcPr>
            <w:tcW w:w="3402" w:type="dxa"/>
            <w:tcBorders>
              <w:top w:val="single" w:sz="4" w:space="0" w:color="auto"/>
              <w:left w:val="single" w:sz="4" w:space="0" w:color="auto"/>
              <w:bottom w:val="single" w:sz="4" w:space="0" w:color="auto"/>
              <w:right w:val="single" w:sz="4" w:space="0" w:color="auto"/>
            </w:tcBorders>
            <w:vAlign w:val="center"/>
            <w:hideMark/>
          </w:tcPr>
          <w:p w:rsidR="00B40166" w:rsidRDefault="00B40166" w:rsidP="00B40166">
            <w:pPr>
              <w:jc w:val="center"/>
              <w:rPr>
                <w:rFonts w:eastAsia="Times New Roman"/>
                <w:color w:val="000000"/>
                <w:lang w:eastAsia="ru-RU"/>
              </w:rPr>
            </w:pPr>
            <w:r>
              <w:rPr>
                <w:rFonts w:eastAsia="Times New Roman"/>
                <w:color w:val="000000"/>
                <w:lang w:eastAsia="ru-RU"/>
              </w:rPr>
              <w:t> </w:t>
            </w:r>
          </w:p>
        </w:tc>
      </w:tr>
      <w:tr w:rsidR="00465CFA" w:rsidTr="00B40166">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радіо-станціях, без ПДВ, грн.</w:t>
            </w:r>
          </w:p>
        </w:tc>
        <w:tc>
          <w:tcPr>
            <w:tcW w:w="3402" w:type="dxa"/>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center"/>
              <w:rPr>
                <w:rFonts w:eastAsia="Times New Roman"/>
                <w:color w:val="000000"/>
                <w:lang w:eastAsia="ru-RU"/>
              </w:rPr>
            </w:pPr>
          </w:p>
        </w:tc>
      </w:tr>
      <w:tr w:rsidR="00465CFA" w:rsidTr="00B40166">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right"/>
              <w:rPr>
                <w:rFonts w:eastAsia="Times New Roman"/>
                <w:sz w:val="20"/>
                <w:szCs w:val="20"/>
                <w:lang w:val="uk-UA" w:eastAsia="ru-RU"/>
              </w:rPr>
            </w:pPr>
            <w:r>
              <w:rPr>
                <w:b/>
                <w:color w:val="000000"/>
                <w:sz w:val="20"/>
                <w:szCs w:val="20"/>
                <w:lang w:val="uk-UA"/>
              </w:rPr>
              <w:t>ПДВ*, грн.</w:t>
            </w:r>
          </w:p>
        </w:tc>
        <w:tc>
          <w:tcPr>
            <w:tcW w:w="3402" w:type="dxa"/>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center"/>
              <w:rPr>
                <w:rFonts w:eastAsia="Times New Roman"/>
                <w:color w:val="000000"/>
                <w:lang w:eastAsia="ru-RU"/>
              </w:rPr>
            </w:pPr>
          </w:p>
        </w:tc>
      </w:tr>
      <w:tr w:rsidR="00465CFA" w:rsidTr="00B40166">
        <w:trPr>
          <w:trHeight w:val="330"/>
        </w:trPr>
        <w:tc>
          <w:tcPr>
            <w:tcW w:w="7089" w:type="dxa"/>
            <w:gridSpan w:val="3"/>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right"/>
              <w:rPr>
                <w:b/>
                <w:color w:val="000000"/>
                <w:sz w:val="20"/>
                <w:szCs w:val="20"/>
                <w:lang w:val="uk-UA"/>
              </w:rPr>
            </w:pPr>
            <w:r>
              <w:rPr>
                <w:b/>
                <w:color w:val="000000"/>
                <w:sz w:val="20"/>
                <w:szCs w:val="20"/>
                <w:lang w:val="uk-UA"/>
              </w:rPr>
              <w:t>Вартість розміщення інформаційних та рекламних матеріалів на радіо-станціях, з ПДВ*, грн.</w:t>
            </w:r>
          </w:p>
        </w:tc>
        <w:tc>
          <w:tcPr>
            <w:tcW w:w="3402" w:type="dxa"/>
            <w:tcBorders>
              <w:top w:val="single" w:sz="4" w:space="0" w:color="auto"/>
              <w:left w:val="single" w:sz="4" w:space="0" w:color="auto"/>
              <w:bottom w:val="single" w:sz="4" w:space="0" w:color="auto"/>
              <w:right w:val="single" w:sz="4" w:space="0" w:color="auto"/>
            </w:tcBorders>
            <w:vAlign w:val="center"/>
          </w:tcPr>
          <w:p w:rsidR="00465CFA" w:rsidRDefault="00465CFA" w:rsidP="00465CFA">
            <w:pPr>
              <w:jc w:val="center"/>
              <w:rPr>
                <w:rFonts w:eastAsia="Times New Roman"/>
                <w:color w:val="000000"/>
                <w:lang w:eastAsia="ru-RU"/>
              </w:rPr>
            </w:pPr>
          </w:p>
        </w:tc>
      </w:tr>
    </w:tbl>
    <w:p w:rsidR="00F51E55" w:rsidRDefault="00F51E55" w:rsidP="00F51E55">
      <w:pPr>
        <w:jc w:val="center"/>
        <w:rPr>
          <w:b/>
          <w:lang w:val="uk-UA"/>
        </w:rPr>
      </w:pPr>
    </w:p>
    <w:p w:rsidR="00B40166" w:rsidRDefault="00B40166" w:rsidP="00524A8B">
      <w:pPr>
        <w:spacing w:line="276" w:lineRule="auto"/>
        <w:rPr>
          <w:rFonts w:eastAsia="Calibri"/>
          <w:b/>
          <w:iCs/>
          <w:lang w:val="uk-UA" w:eastAsia="en-US"/>
        </w:rPr>
      </w:pPr>
    </w:p>
    <w:p w:rsidR="00F51E55" w:rsidRDefault="00F51E55" w:rsidP="00F51E55">
      <w:pPr>
        <w:ind w:firstLine="426"/>
        <w:jc w:val="both"/>
        <w:outlineLvl w:val="0"/>
        <w:rPr>
          <w:sz w:val="20"/>
          <w:szCs w:val="20"/>
          <w:lang w:val="uk-UA"/>
        </w:rPr>
      </w:pPr>
      <w:r>
        <w:rPr>
          <w:sz w:val="20"/>
          <w:szCs w:val="20"/>
          <w:lang w:val="uk-UA"/>
        </w:rPr>
        <w:t xml:space="preserve">М.П.** ___________________________________________ </w:t>
      </w:r>
    </w:p>
    <w:p w:rsidR="00F51E55" w:rsidRDefault="00F51E55" w:rsidP="00F51E55">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F51E55" w:rsidRDefault="00F51E55" w:rsidP="00F51E55">
      <w:pPr>
        <w:ind w:firstLine="426"/>
        <w:rPr>
          <w:sz w:val="16"/>
          <w:szCs w:val="16"/>
          <w:lang w:val="uk-UA"/>
        </w:rPr>
      </w:pPr>
    </w:p>
    <w:p w:rsidR="00F51E55" w:rsidRDefault="00F51E55" w:rsidP="00F51E55">
      <w:pPr>
        <w:ind w:firstLine="426"/>
        <w:rPr>
          <w:sz w:val="16"/>
          <w:szCs w:val="16"/>
          <w:lang w:val="uk-UA"/>
        </w:rPr>
      </w:pPr>
    </w:p>
    <w:p w:rsidR="00F51E55" w:rsidRDefault="00F51E55" w:rsidP="00F51E55">
      <w:pPr>
        <w:ind w:firstLine="426"/>
        <w:rPr>
          <w:sz w:val="16"/>
          <w:szCs w:val="16"/>
          <w:lang w:val="uk-UA"/>
        </w:rPr>
      </w:pPr>
    </w:p>
    <w:p w:rsidR="00F51E55" w:rsidRDefault="00F51E55" w:rsidP="00F51E55">
      <w:pPr>
        <w:jc w:val="both"/>
        <w:rPr>
          <w:i/>
          <w:iCs/>
          <w:sz w:val="20"/>
          <w:szCs w:val="20"/>
          <w:lang w:val="uk-UA"/>
        </w:rPr>
      </w:pPr>
      <w:r>
        <w:rPr>
          <w:i/>
          <w:iCs/>
          <w:sz w:val="20"/>
          <w:szCs w:val="20"/>
          <w:lang w:val="uk-UA"/>
        </w:rPr>
        <w:t>* у разі, якщо учасник є платником податку на додану вартість</w:t>
      </w:r>
    </w:p>
    <w:p w:rsidR="00F51E55" w:rsidRDefault="00F51E55" w:rsidP="00F51E55">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F51E55" w:rsidRDefault="00F51E55">
      <w:pPr>
        <w:spacing w:line="276" w:lineRule="auto"/>
        <w:jc w:val="right"/>
        <w:rPr>
          <w:rFonts w:eastAsia="Calibri"/>
          <w:b/>
          <w:iCs/>
          <w:lang w:val="uk-UA" w:eastAsia="en-US"/>
        </w:rPr>
      </w:pPr>
    </w:p>
    <w:p w:rsidR="00164223" w:rsidRDefault="00164223" w:rsidP="00164223">
      <w:pPr>
        <w:spacing w:line="276" w:lineRule="auto"/>
        <w:jc w:val="right"/>
        <w:rPr>
          <w:rFonts w:eastAsia="Calibri"/>
          <w:b/>
          <w:i/>
          <w:lang w:val="uk-UA" w:eastAsia="ru-RU"/>
        </w:rPr>
      </w:pPr>
      <w:r>
        <w:rPr>
          <w:rFonts w:eastAsia="Calibri"/>
          <w:b/>
          <w:i/>
          <w:lang w:val="uk-UA" w:eastAsia="ru-RU"/>
        </w:rPr>
        <w:t>Таблиця 4.</w:t>
      </w:r>
    </w:p>
    <w:p w:rsidR="00164223" w:rsidRDefault="00164223" w:rsidP="00164223">
      <w:pPr>
        <w:jc w:val="center"/>
        <w:rPr>
          <w:b/>
          <w:lang w:val="uk-UA"/>
        </w:rPr>
      </w:pPr>
      <w:r>
        <w:rPr>
          <w:b/>
        </w:rPr>
        <w:t>Розрахунок вартості послуг з розміщення інформаційних матеріалів</w:t>
      </w:r>
    </w:p>
    <w:p w:rsidR="00164223" w:rsidRDefault="00164223" w:rsidP="00164223">
      <w:pPr>
        <w:jc w:val="center"/>
        <w:rPr>
          <w:b/>
          <w:lang w:val="uk-UA"/>
        </w:rPr>
      </w:pPr>
      <w:r>
        <w:rPr>
          <w:b/>
          <w:lang w:val="uk-UA"/>
        </w:rPr>
        <w:t>на Інтернет-сайтах</w:t>
      </w:r>
    </w:p>
    <w:p w:rsidR="00164223" w:rsidRDefault="00164223" w:rsidP="00164223">
      <w:pPr>
        <w:spacing w:line="276" w:lineRule="auto"/>
        <w:jc w:val="center"/>
        <w:rPr>
          <w:i/>
          <w:sz w:val="20"/>
          <w:szCs w:val="20"/>
          <w:lang w:val="uk-UA"/>
        </w:rPr>
      </w:pPr>
      <w:r>
        <w:rPr>
          <w:i/>
          <w:sz w:val="20"/>
          <w:szCs w:val="20"/>
          <w:lang w:val="uk-UA"/>
        </w:rPr>
        <w:t>(заповнюється Учасником процедури закупівлі та є невід’ємною частиною Пропозиції торгів щодо ціни)</w:t>
      </w:r>
    </w:p>
    <w:tbl>
      <w:tblPr>
        <w:tblW w:w="10632" w:type="dxa"/>
        <w:tblInd w:w="-34" w:type="dxa"/>
        <w:tblLook w:val="04A0" w:firstRow="1" w:lastRow="0" w:firstColumn="1" w:lastColumn="0" w:noHBand="0" w:noVBand="1"/>
      </w:tblPr>
      <w:tblGrid>
        <w:gridCol w:w="1135"/>
        <w:gridCol w:w="3779"/>
        <w:gridCol w:w="2268"/>
        <w:gridCol w:w="3450"/>
      </w:tblGrid>
      <w:tr w:rsidR="0005384A" w:rsidRPr="0005384A" w:rsidTr="0005384A">
        <w:trPr>
          <w:trHeight w:val="1275"/>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b/>
                <w:bCs/>
                <w:color w:val="000000"/>
                <w:lang w:val="uk-UA" w:eastAsia="ru-RU"/>
              </w:rPr>
            </w:pPr>
            <w:r w:rsidRPr="0005384A">
              <w:rPr>
                <w:rFonts w:eastAsia="Times New Roman"/>
                <w:b/>
                <w:bCs/>
                <w:color w:val="000000"/>
                <w:lang w:val="uk-UA" w:eastAsia="ru-RU"/>
              </w:rPr>
              <w:t>№</w:t>
            </w:r>
          </w:p>
        </w:tc>
        <w:tc>
          <w:tcPr>
            <w:tcW w:w="3779" w:type="dxa"/>
            <w:tcBorders>
              <w:top w:val="single" w:sz="8" w:space="0" w:color="auto"/>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b/>
                <w:bCs/>
                <w:color w:val="000000"/>
                <w:lang w:val="uk-UA" w:eastAsia="ru-RU"/>
              </w:rPr>
            </w:pPr>
            <w:r w:rsidRPr="0005384A">
              <w:rPr>
                <w:rFonts w:eastAsia="Times New Roman"/>
                <w:b/>
                <w:bCs/>
                <w:color w:val="000000"/>
                <w:lang w:val="uk-UA" w:eastAsia="ru-RU"/>
              </w:rPr>
              <w:t>Інтернет-сайт</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b/>
                <w:bCs/>
                <w:color w:val="000000"/>
                <w:lang w:val="uk-UA" w:eastAsia="ru-RU"/>
              </w:rPr>
            </w:pPr>
            <w:r w:rsidRPr="0005384A">
              <w:rPr>
                <w:rFonts w:eastAsia="Times New Roman"/>
                <w:b/>
                <w:bCs/>
                <w:color w:val="000000"/>
                <w:lang w:val="uk-UA" w:eastAsia="ru-RU"/>
              </w:rPr>
              <w:t>Одноразове надання Послуги /Одиниця виміру</w:t>
            </w:r>
          </w:p>
        </w:tc>
        <w:tc>
          <w:tcPr>
            <w:tcW w:w="3450" w:type="dxa"/>
            <w:tcBorders>
              <w:top w:val="single" w:sz="8" w:space="0" w:color="auto"/>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b/>
                <w:bCs/>
                <w:color w:val="000000"/>
                <w:lang w:val="uk-UA" w:eastAsia="ru-RU"/>
              </w:rPr>
            </w:pPr>
            <w:r w:rsidRPr="0005384A">
              <w:rPr>
                <w:rFonts w:eastAsia="Times New Roman"/>
                <w:b/>
                <w:bCs/>
                <w:color w:val="000000"/>
                <w:lang w:val="uk-UA" w:eastAsia="ru-RU"/>
              </w:rPr>
              <w:t>Вартість розміщення матеріалів, без ПДВ, грн</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1</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www.delo.ua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2</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www.minfin.com.ua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3</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www.liga.net</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4</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www.finance.ua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lastRenderedPageBreak/>
              <w:t>5</w:t>
            </w:r>
          </w:p>
        </w:tc>
        <w:tc>
          <w:tcPr>
            <w:tcW w:w="3779" w:type="dxa"/>
            <w:tcBorders>
              <w:top w:val="nil"/>
              <w:left w:val="nil"/>
              <w:bottom w:val="single" w:sz="8" w:space="0" w:color="auto"/>
              <w:right w:val="single" w:sz="8" w:space="0" w:color="auto"/>
            </w:tcBorders>
            <w:shd w:val="clear" w:color="000000" w:fill="FFFFFF"/>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www.finclub.net</w:t>
            </w:r>
          </w:p>
        </w:tc>
        <w:tc>
          <w:tcPr>
            <w:tcW w:w="2268" w:type="dxa"/>
            <w:tcBorders>
              <w:top w:val="nil"/>
              <w:left w:val="nil"/>
              <w:bottom w:val="single" w:sz="8" w:space="0" w:color="auto"/>
              <w:right w:val="single" w:sz="8" w:space="0" w:color="auto"/>
            </w:tcBorders>
            <w:shd w:val="clear" w:color="000000" w:fill="FFFFFF"/>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6</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www.ubr.ua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7</w:t>
            </w:r>
          </w:p>
        </w:tc>
        <w:tc>
          <w:tcPr>
            <w:tcW w:w="3779"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www.epravda.com.ua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8</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www.business.ua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9</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www.dsnews.ua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10</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www.interfax.com.ua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11</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www.unian.net</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12</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www.ukrinform.ua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13</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www.segodnya.ua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14</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www.zn.ua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15</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www.nv.ua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16</w:t>
            </w:r>
          </w:p>
        </w:tc>
        <w:tc>
          <w:tcPr>
            <w:tcW w:w="3779" w:type="dxa"/>
            <w:tcBorders>
              <w:top w:val="nil"/>
              <w:left w:val="nil"/>
              <w:bottom w:val="single" w:sz="8" w:space="0" w:color="auto"/>
              <w:right w:val="single" w:sz="8" w:space="0" w:color="auto"/>
            </w:tcBorders>
            <w:shd w:val="clear" w:color="000000" w:fill="FFFFFF"/>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www.focus.ua</w:t>
            </w:r>
          </w:p>
        </w:tc>
        <w:tc>
          <w:tcPr>
            <w:tcW w:w="2268" w:type="dxa"/>
            <w:tcBorders>
              <w:top w:val="nil"/>
              <w:left w:val="nil"/>
              <w:bottom w:val="single" w:sz="8" w:space="0" w:color="auto"/>
              <w:right w:val="single" w:sz="8" w:space="0" w:color="auto"/>
            </w:tcBorders>
            <w:shd w:val="clear" w:color="000000" w:fill="FFFFFF"/>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17</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www.asn.in.ua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18</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www.latifundist.com</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19</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www.psm7.com</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20</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www.agravery.com</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21</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www.apk-inform.com</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22</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www.agrotimes.net</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23</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www.agroprod.biz</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24</w:t>
            </w:r>
          </w:p>
        </w:tc>
        <w:tc>
          <w:tcPr>
            <w:tcW w:w="3779" w:type="dxa"/>
            <w:tcBorders>
              <w:top w:val="nil"/>
              <w:left w:val="nil"/>
              <w:bottom w:val="single" w:sz="4" w:space="0" w:color="auto"/>
              <w:right w:val="single" w:sz="4" w:space="0" w:color="auto"/>
            </w:tcBorders>
            <w:shd w:val="clear" w:color="auto" w:fill="auto"/>
            <w:noWrap/>
            <w:vAlign w:val="bottom"/>
            <w:hideMark/>
          </w:tcPr>
          <w:p w:rsidR="0005384A" w:rsidRPr="0005384A" w:rsidRDefault="0005384A" w:rsidP="0005384A">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www.visnuk.com.ua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25</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www.landlord.ua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26</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www.realist.online</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27</w:t>
            </w:r>
          </w:p>
        </w:tc>
        <w:tc>
          <w:tcPr>
            <w:tcW w:w="3779" w:type="dxa"/>
            <w:tcBorders>
              <w:top w:val="nil"/>
              <w:left w:val="nil"/>
              <w:bottom w:val="single" w:sz="4" w:space="0" w:color="auto"/>
              <w:right w:val="single" w:sz="4" w:space="0" w:color="auto"/>
            </w:tcBorders>
            <w:shd w:val="clear" w:color="auto" w:fill="auto"/>
            <w:noWrap/>
            <w:vAlign w:val="bottom"/>
            <w:hideMark/>
          </w:tcPr>
          <w:p w:rsidR="0005384A" w:rsidRPr="0005384A" w:rsidRDefault="0005384A" w:rsidP="0005384A">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www.espreso.tv</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28</w:t>
            </w:r>
          </w:p>
        </w:tc>
        <w:tc>
          <w:tcPr>
            <w:tcW w:w="3779" w:type="dxa"/>
            <w:tcBorders>
              <w:top w:val="nil"/>
              <w:left w:val="nil"/>
              <w:bottom w:val="single" w:sz="8" w:space="0" w:color="auto"/>
              <w:right w:val="single" w:sz="4"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www.prostobiz.ua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29</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www.prostobankir.com.ua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30</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www.prostopravo.com.ua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31</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www.prostobank.ua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32</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www.ain.ua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33</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www.kievvlast.com.ua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34</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www.kyivpost.com</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35</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www.tyzhden.ua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36</w:t>
            </w:r>
          </w:p>
        </w:tc>
        <w:tc>
          <w:tcPr>
            <w:tcW w:w="3779" w:type="dxa"/>
            <w:tcBorders>
              <w:top w:val="nil"/>
              <w:left w:val="nil"/>
              <w:bottom w:val="single" w:sz="4" w:space="0" w:color="auto"/>
              <w:right w:val="single" w:sz="4" w:space="0" w:color="auto"/>
            </w:tcBorders>
            <w:shd w:val="clear" w:color="auto" w:fill="auto"/>
            <w:noWrap/>
            <w:vAlign w:val="bottom"/>
            <w:hideMark/>
          </w:tcPr>
          <w:p w:rsidR="0005384A" w:rsidRPr="0005384A" w:rsidRDefault="0005384A" w:rsidP="0005384A">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www.from-ua.com</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37</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www.ecolog-ua.com</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38</w:t>
            </w:r>
          </w:p>
        </w:tc>
        <w:tc>
          <w:tcPr>
            <w:tcW w:w="3779" w:type="dxa"/>
            <w:tcBorders>
              <w:top w:val="nil"/>
              <w:left w:val="nil"/>
              <w:bottom w:val="single" w:sz="8" w:space="0" w:color="auto"/>
              <w:right w:val="single" w:sz="8" w:space="0" w:color="auto"/>
            </w:tcBorders>
            <w:shd w:val="clear" w:color="000000" w:fill="FFFFFF"/>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www.obozrevatel.com</w:t>
            </w:r>
          </w:p>
        </w:tc>
        <w:tc>
          <w:tcPr>
            <w:tcW w:w="2268" w:type="dxa"/>
            <w:tcBorders>
              <w:top w:val="nil"/>
              <w:left w:val="nil"/>
              <w:bottom w:val="single" w:sz="8" w:space="0" w:color="auto"/>
              <w:right w:val="single" w:sz="8" w:space="0" w:color="auto"/>
            </w:tcBorders>
            <w:shd w:val="clear" w:color="000000" w:fill="FFFFFF"/>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39</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www.rbc.ua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40</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www.112.ua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000000" w:fill="FFFFFF"/>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41</w:t>
            </w:r>
          </w:p>
        </w:tc>
        <w:tc>
          <w:tcPr>
            <w:tcW w:w="3779" w:type="dxa"/>
            <w:tcBorders>
              <w:top w:val="nil"/>
              <w:left w:val="nil"/>
              <w:bottom w:val="single" w:sz="4" w:space="0" w:color="auto"/>
              <w:right w:val="single" w:sz="4" w:space="0" w:color="auto"/>
            </w:tcBorders>
            <w:shd w:val="clear" w:color="auto" w:fill="auto"/>
            <w:noWrap/>
            <w:vAlign w:val="bottom"/>
            <w:hideMark/>
          </w:tcPr>
          <w:p w:rsidR="0005384A" w:rsidRPr="0005384A" w:rsidRDefault="0005384A" w:rsidP="0005384A">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www.politeka.net</w:t>
            </w:r>
          </w:p>
        </w:tc>
        <w:tc>
          <w:tcPr>
            <w:tcW w:w="2268" w:type="dxa"/>
            <w:tcBorders>
              <w:top w:val="nil"/>
              <w:left w:val="nil"/>
              <w:bottom w:val="single" w:sz="8" w:space="0" w:color="auto"/>
              <w:right w:val="single" w:sz="8" w:space="0" w:color="auto"/>
            </w:tcBorders>
            <w:shd w:val="clear" w:color="000000" w:fill="FFFFFF"/>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42</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www.lcmedia.com.ua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43</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365D20" w:rsidP="0005384A">
            <w:pPr>
              <w:jc w:val="center"/>
              <w:rPr>
                <w:rFonts w:eastAsia="Times New Roman"/>
                <w:color w:val="000000"/>
                <w:lang w:val="uk-UA" w:eastAsia="ru-RU"/>
              </w:rPr>
            </w:pPr>
            <w:hyperlink r:id="rId10" w:history="1">
              <w:r w:rsidR="0005384A" w:rsidRPr="0005384A">
                <w:rPr>
                  <w:rFonts w:eastAsia="Times New Roman"/>
                  <w:color w:val="000000"/>
                  <w:lang w:val="uk-UA" w:eastAsia="ru-RU"/>
                </w:rPr>
                <w:t>www.zagorod.com.ua</w:t>
              </w:r>
            </w:hyperlink>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44</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365D20" w:rsidP="0005384A">
            <w:pPr>
              <w:jc w:val="center"/>
              <w:rPr>
                <w:rFonts w:eastAsia="Times New Roman"/>
                <w:color w:val="000000"/>
                <w:lang w:val="uk-UA" w:eastAsia="ru-RU"/>
              </w:rPr>
            </w:pPr>
            <w:hyperlink r:id="rId11" w:history="1">
              <w:r w:rsidR="0005384A" w:rsidRPr="0005384A">
                <w:rPr>
                  <w:rFonts w:eastAsia="Times New Roman"/>
                  <w:color w:val="000000"/>
                  <w:lang w:val="uk-UA" w:eastAsia="ru-RU"/>
                </w:rPr>
                <w:t>www.aeroplan.org.ua</w:t>
              </w:r>
            </w:hyperlink>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000000" w:fill="FFFFFF"/>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45</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365D20" w:rsidP="0005384A">
            <w:pPr>
              <w:jc w:val="center"/>
              <w:rPr>
                <w:rFonts w:eastAsia="Times New Roman"/>
                <w:color w:val="000000"/>
                <w:lang w:val="uk-UA" w:eastAsia="ru-RU"/>
              </w:rPr>
            </w:pPr>
            <w:hyperlink r:id="rId12" w:history="1">
              <w:r w:rsidR="0005384A" w:rsidRPr="0005384A">
                <w:rPr>
                  <w:rFonts w:eastAsia="Times New Roman"/>
                  <w:color w:val="000000"/>
                  <w:lang w:val="uk-UA" w:eastAsia="ru-RU"/>
                </w:rPr>
                <w:t>www.ecodrive.ua</w:t>
              </w:r>
            </w:hyperlink>
          </w:p>
        </w:tc>
        <w:tc>
          <w:tcPr>
            <w:tcW w:w="2268" w:type="dxa"/>
            <w:tcBorders>
              <w:top w:val="nil"/>
              <w:left w:val="nil"/>
              <w:bottom w:val="single" w:sz="8" w:space="0" w:color="auto"/>
              <w:right w:val="single" w:sz="8" w:space="0" w:color="auto"/>
            </w:tcBorders>
            <w:shd w:val="clear" w:color="000000" w:fill="FFFFFF"/>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000000" w:fill="FFFFFF"/>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46</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365D20" w:rsidP="0005384A">
            <w:pPr>
              <w:jc w:val="center"/>
              <w:rPr>
                <w:rFonts w:eastAsia="Times New Roman"/>
                <w:color w:val="000000"/>
                <w:lang w:val="uk-UA" w:eastAsia="ru-RU"/>
              </w:rPr>
            </w:pPr>
            <w:hyperlink r:id="rId13" w:history="1">
              <w:r w:rsidR="0005384A" w:rsidRPr="0005384A">
                <w:rPr>
                  <w:rFonts w:eastAsia="Times New Roman"/>
                  <w:color w:val="000000"/>
                  <w:lang w:val="uk-UA" w:eastAsia="ru-RU"/>
                </w:rPr>
                <w:t>www.hmarochos.kiev.ua</w:t>
              </w:r>
            </w:hyperlink>
          </w:p>
        </w:tc>
        <w:tc>
          <w:tcPr>
            <w:tcW w:w="2268" w:type="dxa"/>
            <w:tcBorders>
              <w:top w:val="nil"/>
              <w:left w:val="nil"/>
              <w:bottom w:val="single" w:sz="8" w:space="0" w:color="auto"/>
              <w:right w:val="single" w:sz="8" w:space="0" w:color="auto"/>
            </w:tcBorders>
            <w:shd w:val="clear" w:color="000000" w:fill="FFFFFF"/>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lastRenderedPageBreak/>
              <w:t>47</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365D20" w:rsidP="0005384A">
            <w:pPr>
              <w:jc w:val="center"/>
              <w:rPr>
                <w:rFonts w:eastAsia="Times New Roman"/>
                <w:color w:val="000000"/>
                <w:lang w:val="uk-UA" w:eastAsia="ru-RU"/>
              </w:rPr>
            </w:pPr>
            <w:hyperlink r:id="rId14" w:history="1">
              <w:r w:rsidR="0005384A" w:rsidRPr="0005384A">
                <w:rPr>
                  <w:rFonts w:eastAsia="Times New Roman"/>
                  <w:color w:val="000000"/>
                  <w:lang w:val="uk-UA" w:eastAsia="ru-RU"/>
                </w:rPr>
                <w:t>www.finbalance.com.ua</w:t>
              </w:r>
            </w:hyperlink>
          </w:p>
        </w:tc>
        <w:tc>
          <w:tcPr>
            <w:tcW w:w="2268" w:type="dxa"/>
            <w:tcBorders>
              <w:top w:val="nil"/>
              <w:left w:val="nil"/>
              <w:bottom w:val="single" w:sz="8" w:space="0" w:color="auto"/>
              <w:right w:val="single" w:sz="8" w:space="0" w:color="auto"/>
            </w:tcBorders>
            <w:shd w:val="clear" w:color="000000" w:fill="FFFFFF"/>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000000" w:fill="FFFFFF"/>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48</w:t>
            </w:r>
          </w:p>
        </w:tc>
        <w:tc>
          <w:tcPr>
            <w:tcW w:w="3779" w:type="dxa"/>
            <w:tcBorders>
              <w:top w:val="nil"/>
              <w:left w:val="nil"/>
              <w:bottom w:val="single" w:sz="8" w:space="0" w:color="auto"/>
              <w:right w:val="single" w:sz="8" w:space="0" w:color="auto"/>
            </w:tcBorders>
            <w:shd w:val="clear" w:color="auto" w:fill="auto"/>
            <w:noWrap/>
            <w:vAlign w:val="center"/>
            <w:hideMark/>
          </w:tcPr>
          <w:p w:rsidR="0005384A" w:rsidRPr="0005384A" w:rsidRDefault="00365D20" w:rsidP="0005384A">
            <w:pPr>
              <w:jc w:val="center"/>
              <w:rPr>
                <w:rFonts w:eastAsia="Times New Roman"/>
                <w:color w:val="000000"/>
                <w:lang w:val="uk-UA" w:eastAsia="ru-RU"/>
              </w:rPr>
            </w:pPr>
            <w:hyperlink r:id="rId15" w:history="1">
              <w:r w:rsidR="0005384A" w:rsidRPr="0005384A">
                <w:rPr>
                  <w:rFonts w:eastAsia="Times New Roman"/>
                  <w:color w:val="000000"/>
                  <w:lang w:val="uk-UA" w:eastAsia="ru-RU"/>
                </w:rPr>
                <w:t>www.familyoffice.com.ua</w:t>
              </w:r>
            </w:hyperlink>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05384A" w:rsidRPr="0005384A" w:rsidTr="0005384A">
        <w:trPr>
          <w:trHeight w:val="330"/>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49</w:t>
            </w:r>
          </w:p>
        </w:tc>
        <w:tc>
          <w:tcPr>
            <w:tcW w:w="3779" w:type="dxa"/>
            <w:tcBorders>
              <w:top w:val="nil"/>
              <w:left w:val="nil"/>
              <w:bottom w:val="single" w:sz="8" w:space="0" w:color="auto"/>
              <w:right w:val="single" w:sz="4" w:space="0" w:color="auto"/>
            </w:tcBorders>
            <w:shd w:val="clear" w:color="auto" w:fill="auto"/>
            <w:noWrap/>
            <w:vAlign w:val="bottom"/>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www.mind.ua</w:t>
            </w:r>
          </w:p>
        </w:tc>
        <w:tc>
          <w:tcPr>
            <w:tcW w:w="2268" w:type="dxa"/>
            <w:tcBorders>
              <w:top w:val="nil"/>
              <w:left w:val="nil"/>
              <w:bottom w:val="single" w:sz="8" w:space="0" w:color="auto"/>
              <w:right w:val="single" w:sz="8" w:space="0" w:color="auto"/>
            </w:tcBorders>
            <w:shd w:val="clear" w:color="auto" w:fill="auto"/>
            <w:noWrap/>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стаття</w:t>
            </w:r>
          </w:p>
        </w:tc>
        <w:tc>
          <w:tcPr>
            <w:tcW w:w="3450" w:type="dxa"/>
            <w:tcBorders>
              <w:top w:val="nil"/>
              <w:left w:val="nil"/>
              <w:bottom w:val="single" w:sz="8" w:space="0" w:color="auto"/>
              <w:right w:val="single" w:sz="8" w:space="0" w:color="auto"/>
            </w:tcBorders>
            <w:shd w:val="clear" w:color="auto" w:fill="auto"/>
            <w:vAlign w:val="center"/>
            <w:hideMark/>
          </w:tcPr>
          <w:p w:rsidR="0005384A" w:rsidRPr="0005384A" w:rsidRDefault="0005384A" w:rsidP="0005384A">
            <w:pPr>
              <w:jc w:val="center"/>
              <w:rPr>
                <w:rFonts w:eastAsia="Times New Roman"/>
                <w:color w:val="000000"/>
                <w:lang w:val="uk-UA" w:eastAsia="ru-RU"/>
              </w:rPr>
            </w:pPr>
            <w:r w:rsidRPr="0005384A">
              <w:rPr>
                <w:rFonts w:eastAsia="Times New Roman"/>
                <w:color w:val="000000"/>
                <w:lang w:val="uk-UA" w:eastAsia="ru-RU"/>
              </w:rPr>
              <w:t> </w:t>
            </w:r>
          </w:p>
        </w:tc>
      </w:tr>
      <w:tr w:rsidR="00465CFA" w:rsidTr="00053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182" w:type="dxa"/>
            <w:gridSpan w:val="3"/>
            <w:tcBorders>
              <w:top w:val="single" w:sz="4" w:space="0" w:color="auto"/>
              <w:left w:val="single" w:sz="4" w:space="0" w:color="auto"/>
              <w:bottom w:val="single" w:sz="4" w:space="0" w:color="auto"/>
              <w:right w:val="single" w:sz="4" w:space="0" w:color="auto"/>
            </w:tcBorders>
            <w:vAlign w:val="center"/>
            <w:hideMark/>
          </w:tcPr>
          <w:p w:rsidR="00465CFA" w:rsidRDefault="00465CFA">
            <w:pPr>
              <w:jc w:val="right"/>
              <w:rPr>
                <w:b/>
                <w:color w:val="000000"/>
                <w:sz w:val="20"/>
                <w:szCs w:val="20"/>
                <w:lang w:val="uk-UA"/>
              </w:rPr>
            </w:pPr>
            <w:r>
              <w:rPr>
                <w:b/>
                <w:color w:val="000000"/>
                <w:sz w:val="20"/>
                <w:szCs w:val="20"/>
                <w:lang w:val="uk-UA"/>
              </w:rPr>
              <w:t>Вартість розміщення інформаційних матеріалів на Інтернет-сайтах,</w:t>
            </w:r>
          </w:p>
          <w:p w:rsidR="00465CFA" w:rsidRDefault="00465CFA">
            <w:pPr>
              <w:jc w:val="right"/>
              <w:rPr>
                <w:rFonts w:eastAsia="Times New Roman"/>
                <w:sz w:val="20"/>
                <w:szCs w:val="20"/>
                <w:lang w:val="uk-UA" w:eastAsia="ru-RU"/>
              </w:rPr>
            </w:pPr>
            <w:r>
              <w:rPr>
                <w:b/>
                <w:color w:val="000000"/>
                <w:sz w:val="20"/>
                <w:szCs w:val="20"/>
                <w:lang w:val="uk-UA"/>
              </w:rPr>
              <w:t>без ПДВ, грн.</w:t>
            </w:r>
          </w:p>
        </w:tc>
        <w:tc>
          <w:tcPr>
            <w:tcW w:w="3450" w:type="dxa"/>
            <w:tcBorders>
              <w:top w:val="single" w:sz="4" w:space="0" w:color="auto"/>
              <w:left w:val="single" w:sz="4" w:space="0" w:color="auto"/>
              <w:bottom w:val="single" w:sz="4" w:space="0" w:color="auto"/>
              <w:right w:val="single" w:sz="4" w:space="0" w:color="auto"/>
            </w:tcBorders>
          </w:tcPr>
          <w:p w:rsidR="00465CFA" w:rsidRDefault="00465CFA">
            <w:pPr>
              <w:spacing w:line="276" w:lineRule="auto"/>
              <w:jc w:val="right"/>
              <w:rPr>
                <w:rFonts w:eastAsia="Calibri"/>
                <w:b/>
                <w:iCs/>
                <w:lang w:val="uk-UA" w:eastAsia="en-US"/>
              </w:rPr>
            </w:pPr>
          </w:p>
        </w:tc>
      </w:tr>
      <w:tr w:rsidR="00465CFA" w:rsidTr="00053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182" w:type="dxa"/>
            <w:gridSpan w:val="3"/>
            <w:tcBorders>
              <w:top w:val="single" w:sz="4" w:space="0" w:color="auto"/>
              <w:left w:val="single" w:sz="4" w:space="0" w:color="auto"/>
              <w:bottom w:val="single" w:sz="4" w:space="0" w:color="auto"/>
              <w:right w:val="single" w:sz="4" w:space="0" w:color="auto"/>
            </w:tcBorders>
            <w:vAlign w:val="center"/>
            <w:hideMark/>
          </w:tcPr>
          <w:p w:rsidR="00465CFA" w:rsidRDefault="00465CFA">
            <w:pPr>
              <w:jc w:val="right"/>
              <w:rPr>
                <w:rFonts w:eastAsia="Times New Roman"/>
                <w:sz w:val="20"/>
                <w:szCs w:val="20"/>
                <w:lang w:val="uk-UA" w:eastAsia="ru-RU"/>
              </w:rPr>
            </w:pPr>
            <w:r>
              <w:rPr>
                <w:b/>
                <w:color w:val="000000"/>
                <w:sz w:val="20"/>
                <w:szCs w:val="20"/>
                <w:lang w:val="uk-UA"/>
              </w:rPr>
              <w:t>ПДВ*, грн.</w:t>
            </w:r>
          </w:p>
        </w:tc>
        <w:tc>
          <w:tcPr>
            <w:tcW w:w="3450" w:type="dxa"/>
            <w:tcBorders>
              <w:top w:val="single" w:sz="4" w:space="0" w:color="auto"/>
              <w:left w:val="single" w:sz="4" w:space="0" w:color="auto"/>
              <w:bottom w:val="single" w:sz="4" w:space="0" w:color="auto"/>
              <w:right w:val="single" w:sz="4" w:space="0" w:color="auto"/>
            </w:tcBorders>
          </w:tcPr>
          <w:p w:rsidR="00465CFA" w:rsidRDefault="00465CFA">
            <w:pPr>
              <w:spacing w:line="276" w:lineRule="auto"/>
              <w:jc w:val="right"/>
              <w:rPr>
                <w:rFonts w:eastAsia="Calibri"/>
                <w:b/>
                <w:iCs/>
                <w:lang w:val="uk-UA" w:eastAsia="en-US"/>
              </w:rPr>
            </w:pPr>
          </w:p>
        </w:tc>
      </w:tr>
      <w:tr w:rsidR="00465CFA" w:rsidTr="00053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182" w:type="dxa"/>
            <w:gridSpan w:val="3"/>
            <w:tcBorders>
              <w:top w:val="single" w:sz="4" w:space="0" w:color="auto"/>
              <w:left w:val="single" w:sz="4" w:space="0" w:color="auto"/>
              <w:bottom w:val="single" w:sz="4" w:space="0" w:color="auto"/>
              <w:right w:val="single" w:sz="4" w:space="0" w:color="auto"/>
            </w:tcBorders>
            <w:vAlign w:val="center"/>
            <w:hideMark/>
          </w:tcPr>
          <w:p w:rsidR="00465CFA" w:rsidRDefault="00465CFA">
            <w:pPr>
              <w:jc w:val="right"/>
              <w:rPr>
                <w:b/>
                <w:color w:val="000000"/>
                <w:sz w:val="20"/>
                <w:szCs w:val="20"/>
                <w:lang w:val="uk-UA"/>
              </w:rPr>
            </w:pPr>
            <w:r>
              <w:rPr>
                <w:b/>
                <w:color w:val="000000"/>
                <w:sz w:val="20"/>
                <w:szCs w:val="20"/>
                <w:lang w:val="uk-UA"/>
              </w:rPr>
              <w:t>Вартість розміщення інформаційних матеріалів на Інтернет-сайтах,</w:t>
            </w:r>
          </w:p>
          <w:p w:rsidR="00465CFA" w:rsidRDefault="00465CFA">
            <w:pPr>
              <w:jc w:val="right"/>
              <w:rPr>
                <w:rFonts w:eastAsia="Times New Roman"/>
                <w:sz w:val="20"/>
                <w:szCs w:val="20"/>
                <w:lang w:val="uk-UA" w:eastAsia="ru-RU"/>
              </w:rPr>
            </w:pPr>
            <w:r>
              <w:rPr>
                <w:b/>
                <w:color w:val="000000"/>
                <w:sz w:val="20"/>
                <w:szCs w:val="20"/>
                <w:lang w:val="uk-UA"/>
              </w:rPr>
              <w:t>з ПДВ*, грн.</w:t>
            </w:r>
          </w:p>
        </w:tc>
        <w:tc>
          <w:tcPr>
            <w:tcW w:w="3450" w:type="dxa"/>
            <w:tcBorders>
              <w:top w:val="single" w:sz="4" w:space="0" w:color="auto"/>
              <w:left w:val="single" w:sz="4" w:space="0" w:color="auto"/>
              <w:bottom w:val="single" w:sz="4" w:space="0" w:color="auto"/>
              <w:right w:val="single" w:sz="4" w:space="0" w:color="auto"/>
            </w:tcBorders>
          </w:tcPr>
          <w:p w:rsidR="00465CFA" w:rsidRDefault="00465CFA">
            <w:pPr>
              <w:spacing w:line="276" w:lineRule="auto"/>
              <w:jc w:val="right"/>
              <w:rPr>
                <w:rFonts w:eastAsia="Calibri"/>
                <w:b/>
                <w:iCs/>
                <w:lang w:val="uk-UA" w:eastAsia="en-US"/>
              </w:rPr>
            </w:pPr>
          </w:p>
        </w:tc>
      </w:tr>
    </w:tbl>
    <w:p w:rsidR="00164223" w:rsidRDefault="00164223" w:rsidP="00164223">
      <w:pPr>
        <w:spacing w:line="276" w:lineRule="auto"/>
        <w:jc w:val="right"/>
        <w:rPr>
          <w:rFonts w:eastAsia="Calibri"/>
          <w:b/>
          <w:i/>
          <w:lang w:val="uk-UA" w:eastAsia="ru-RU"/>
        </w:rPr>
      </w:pPr>
    </w:p>
    <w:p w:rsidR="00F51E55" w:rsidRDefault="00F51E55">
      <w:pPr>
        <w:spacing w:line="276" w:lineRule="auto"/>
        <w:jc w:val="right"/>
        <w:rPr>
          <w:rFonts w:eastAsia="Calibri"/>
          <w:b/>
          <w:iCs/>
          <w:lang w:val="uk-UA" w:eastAsia="en-US"/>
        </w:rPr>
      </w:pPr>
    </w:p>
    <w:p w:rsidR="00AF5CFD" w:rsidRDefault="00AF5CFD" w:rsidP="00AF5CFD">
      <w:pPr>
        <w:ind w:firstLine="426"/>
        <w:jc w:val="both"/>
        <w:outlineLvl w:val="0"/>
        <w:rPr>
          <w:sz w:val="20"/>
          <w:szCs w:val="20"/>
          <w:lang w:val="uk-UA"/>
        </w:rPr>
      </w:pPr>
      <w:r>
        <w:rPr>
          <w:sz w:val="20"/>
          <w:szCs w:val="20"/>
          <w:lang w:val="uk-UA"/>
        </w:rPr>
        <w:t xml:space="preserve">М.П.** ___________________________________________ </w:t>
      </w:r>
    </w:p>
    <w:p w:rsidR="00AF5CFD" w:rsidRDefault="00AF5CFD" w:rsidP="00AF5CFD">
      <w:pPr>
        <w:tabs>
          <w:tab w:val="left" w:pos="1276"/>
        </w:tabs>
        <w:ind w:left="1988" w:hanging="712"/>
        <w:jc w:val="both"/>
        <w:rPr>
          <w:i/>
          <w:sz w:val="20"/>
          <w:szCs w:val="20"/>
          <w:lang w:val="uk-UA"/>
        </w:rPr>
      </w:pPr>
      <w:r>
        <w:rPr>
          <w:i/>
          <w:sz w:val="20"/>
          <w:szCs w:val="20"/>
          <w:lang w:val="uk-UA"/>
        </w:rPr>
        <w:t>(Підпис, посада, П.І.Б., уповноваженої особи Учасника)</w:t>
      </w:r>
    </w:p>
    <w:p w:rsidR="00AF5CFD" w:rsidRDefault="00AF5CFD" w:rsidP="00AF5CFD">
      <w:pPr>
        <w:ind w:firstLine="426"/>
        <w:rPr>
          <w:sz w:val="16"/>
          <w:szCs w:val="16"/>
          <w:lang w:val="uk-UA"/>
        </w:rPr>
      </w:pPr>
    </w:p>
    <w:p w:rsidR="00AF5CFD" w:rsidRDefault="00AF5CFD" w:rsidP="00AF5CFD">
      <w:pPr>
        <w:ind w:firstLine="426"/>
        <w:rPr>
          <w:sz w:val="16"/>
          <w:szCs w:val="16"/>
          <w:lang w:val="uk-UA"/>
        </w:rPr>
      </w:pPr>
    </w:p>
    <w:p w:rsidR="00AF5CFD" w:rsidRDefault="00AF5CFD" w:rsidP="00AF5CFD">
      <w:pPr>
        <w:ind w:firstLine="426"/>
        <w:rPr>
          <w:sz w:val="16"/>
          <w:szCs w:val="16"/>
          <w:lang w:val="uk-UA"/>
        </w:rPr>
      </w:pPr>
    </w:p>
    <w:p w:rsidR="00AF5CFD" w:rsidRDefault="00AF5CFD" w:rsidP="00AF5CFD">
      <w:pPr>
        <w:jc w:val="both"/>
        <w:rPr>
          <w:i/>
          <w:iCs/>
          <w:sz w:val="20"/>
          <w:szCs w:val="20"/>
          <w:lang w:val="uk-UA"/>
        </w:rPr>
      </w:pPr>
      <w:r>
        <w:rPr>
          <w:i/>
          <w:iCs/>
          <w:sz w:val="20"/>
          <w:szCs w:val="20"/>
          <w:lang w:val="uk-UA"/>
        </w:rPr>
        <w:t>* у разі, якщо учасник є платником податку на додану вартість</w:t>
      </w:r>
    </w:p>
    <w:p w:rsidR="00894F60" w:rsidRPr="00524A8B" w:rsidRDefault="00AF5CFD" w:rsidP="00524A8B">
      <w:pPr>
        <w:jc w:val="both"/>
        <w:rPr>
          <w:i/>
          <w:iCs/>
          <w:sz w:val="20"/>
          <w:szCs w:val="20"/>
          <w:lang w:val="uk-UA"/>
        </w:rPr>
      </w:pPr>
      <w:r>
        <w:rPr>
          <w:i/>
          <w:sz w:val="20"/>
          <w:szCs w:val="20"/>
          <w:lang w:val="uk-UA"/>
        </w:rPr>
        <w:t>** крім осіб, які здійснюють діяльність без печатки згідно з чинним законодавством</w:t>
      </w:r>
    </w:p>
    <w:p w:rsidR="000A26E1" w:rsidRPr="006D1488" w:rsidRDefault="0075407F" w:rsidP="006D1488">
      <w:pPr>
        <w:rPr>
          <w:rFonts w:eastAsia="Calibri"/>
          <w:b/>
          <w:iCs/>
          <w:lang w:val="uk-UA" w:eastAsia="en-US"/>
        </w:rPr>
      </w:pPr>
      <w:r>
        <w:rPr>
          <w:rFonts w:eastAsia="Calibri"/>
          <w:b/>
          <w:iCs/>
          <w:lang w:val="uk-UA" w:eastAsia="en-US"/>
        </w:rPr>
        <w:br w:type="page"/>
      </w:r>
    </w:p>
    <w:p w:rsidR="00F47EAC" w:rsidRDefault="00F47EAC" w:rsidP="006D1488">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524190" w:rsidRDefault="00242F30" w:rsidP="0052419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ТЕХНІЧН</w:t>
      </w:r>
      <w:r w:rsidR="00524190">
        <w:rPr>
          <w:rFonts w:eastAsia="Times New Roman"/>
          <w:b/>
          <w:u w:val="single"/>
          <w:lang w:val="uk-UA" w:eastAsia="ru-RU"/>
        </w:rPr>
        <w:t>І ВИМОГИ</w:t>
      </w:r>
    </w:p>
    <w:p w:rsidR="00242F30" w:rsidRPr="00242F30" w:rsidRDefault="00242F30" w:rsidP="00242F30">
      <w:pPr>
        <w:jc w:val="center"/>
        <w:rPr>
          <w:rFonts w:eastAsia="Times New Roman"/>
          <w:b/>
          <w:lang w:val="uk-UA" w:eastAsia="ru-RU"/>
        </w:rPr>
      </w:pPr>
      <w:r w:rsidRPr="00242F30">
        <w:rPr>
          <w:rFonts w:eastAsia="Times New Roman"/>
          <w:b/>
          <w:lang w:val="uk-UA" w:eastAsia="ru-RU"/>
        </w:rPr>
        <w:t xml:space="preserve">на закупівлю </w:t>
      </w:r>
    </w:p>
    <w:p w:rsidR="002D4A99" w:rsidRPr="002D4A99" w:rsidRDefault="002D4A99" w:rsidP="002D4A99">
      <w:pPr>
        <w:ind w:firstLine="567"/>
        <w:jc w:val="center"/>
        <w:rPr>
          <w:rFonts w:eastAsia="Calibri"/>
          <w:b/>
        </w:rPr>
      </w:pPr>
      <w:r w:rsidRPr="002D4A99">
        <w:rPr>
          <w:b/>
        </w:rPr>
        <w:t>Рекламн</w:t>
      </w:r>
      <w:r w:rsidRPr="002D4A99">
        <w:rPr>
          <w:b/>
          <w:lang w:val="uk-UA"/>
        </w:rPr>
        <w:t>их</w:t>
      </w:r>
      <w:r w:rsidRPr="002D4A99">
        <w:rPr>
          <w:b/>
        </w:rPr>
        <w:t xml:space="preserve"> послуг (</w:t>
      </w:r>
      <w:r w:rsidRPr="002D4A99">
        <w:rPr>
          <w:b/>
          <w:color w:val="000000"/>
        </w:rPr>
        <w:t>розміщення інформаційних та рекламних матеріалів у ЗМІ)</w:t>
      </w:r>
    </w:p>
    <w:p w:rsidR="00524190" w:rsidRPr="002D4A99" w:rsidRDefault="00524190" w:rsidP="00242F30">
      <w:pPr>
        <w:spacing w:after="200" w:line="276" w:lineRule="auto"/>
        <w:ind w:left="720" w:right="142"/>
        <w:contextualSpacing/>
        <w:jc w:val="center"/>
        <w:rPr>
          <w:b/>
          <w:color w:val="000000" w:themeColor="text1"/>
          <w:lang w:eastAsia="ru-RU"/>
        </w:rPr>
      </w:pPr>
    </w:p>
    <w:p w:rsidR="004F021F" w:rsidRPr="00DC1956" w:rsidRDefault="004F021F" w:rsidP="004F021F">
      <w:pPr>
        <w:rPr>
          <w:rFonts w:eastAsia="Calibri"/>
          <w:b/>
          <w:iCs/>
          <w:lang w:eastAsia="en-US"/>
        </w:rPr>
      </w:pPr>
    </w:p>
    <w:p w:rsidR="00483C0B" w:rsidRDefault="00483C0B" w:rsidP="002D4A99">
      <w:pPr>
        <w:tabs>
          <w:tab w:val="left" w:pos="3930"/>
        </w:tabs>
        <w:jc w:val="center"/>
        <w:rPr>
          <w:b/>
          <w:lang w:val="uk-UA"/>
        </w:rPr>
      </w:pPr>
      <w:r>
        <w:rPr>
          <w:b/>
          <w:lang w:val="uk-UA"/>
        </w:rPr>
        <w:t xml:space="preserve">Послуги з розміщення інформаційних </w:t>
      </w:r>
      <w:r w:rsidR="002D4A99">
        <w:rPr>
          <w:b/>
          <w:lang w:val="uk-UA"/>
        </w:rPr>
        <w:t>та рекламних матеріалів у пресі</w:t>
      </w:r>
    </w:p>
    <w:tbl>
      <w:tblPr>
        <w:tblW w:w="10173" w:type="dxa"/>
        <w:tblInd w:w="-318" w:type="dxa"/>
        <w:tblLook w:val="04A0" w:firstRow="1" w:lastRow="0" w:firstColumn="1" w:lastColumn="0" w:noHBand="0" w:noVBand="1"/>
      </w:tblPr>
      <w:tblGrid>
        <w:gridCol w:w="929"/>
        <w:gridCol w:w="32"/>
        <w:gridCol w:w="1529"/>
        <w:gridCol w:w="1251"/>
        <w:gridCol w:w="1788"/>
        <w:gridCol w:w="374"/>
        <w:gridCol w:w="868"/>
        <w:gridCol w:w="3402"/>
      </w:tblGrid>
      <w:tr w:rsidR="0005384A" w:rsidTr="0005384A">
        <w:trPr>
          <w:trHeight w:val="330"/>
        </w:trPr>
        <w:tc>
          <w:tcPr>
            <w:tcW w:w="10173" w:type="dxa"/>
            <w:gridSpan w:val="8"/>
            <w:tcBorders>
              <w:top w:val="single" w:sz="8" w:space="0" w:color="auto"/>
              <w:left w:val="single" w:sz="8" w:space="0" w:color="auto"/>
              <w:bottom w:val="single" w:sz="8" w:space="0" w:color="000000"/>
              <w:right w:val="single" w:sz="4" w:space="0" w:color="auto"/>
            </w:tcBorders>
          </w:tcPr>
          <w:p w:rsidR="0005384A" w:rsidRDefault="0005384A" w:rsidP="00556684">
            <w:pPr>
              <w:ind w:firstLine="459"/>
              <w:jc w:val="center"/>
              <w:rPr>
                <w:rFonts w:eastAsia="Times New Roman"/>
                <w:b/>
                <w:bCs/>
                <w:color w:val="000000"/>
                <w:lang w:val="uk-UA" w:eastAsia="ru-RU"/>
              </w:rPr>
            </w:pPr>
            <w:r>
              <w:rPr>
                <w:b/>
                <w:lang w:val="uk-UA"/>
              </w:rPr>
              <w:t>Всі регіони України</w:t>
            </w:r>
          </w:p>
        </w:tc>
      </w:tr>
      <w:tr w:rsidR="0005384A" w:rsidTr="0005384A">
        <w:trPr>
          <w:trHeight w:val="2190"/>
        </w:trPr>
        <w:tc>
          <w:tcPr>
            <w:tcW w:w="961" w:type="dxa"/>
            <w:gridSpan w:val="2"/>
            <w:tcBorders>
              <w:top w:val="nil"/>
              <w:left w:val="single" w:sz="8" w:space="0" w:color="auto"/>
              <w:bottom w:val="nil"/>
              <w:right w:val="single" w:sz="8" w:space="0" w:color="000000"/>
            </w:tcBorders>
            <w:vAlign w:val="center"/>
            <w:hideMark/>
          </w:tcPr>
          <w:p w:rsidR="0005384A" w:rsidRDefault="0005384A">
            <w:pPr>
              <w:jc w:val="center"/>
              <w:rPr>
                <w:rFonts w:eastAsia="Times New Roman"/>
                <w:b/>
                <w:bCs/>
                <w:color w:val="000000"/>
                <w:lang w:val="uk-UA" w:eastAsia="ru-RU"/>
              </w:rPr>
            </w:pPr>
            <w:r>
              <w:rPr>
                <w:rFonts w:eastAsia="Times New Roman"/>
                <w:b/>
                <w:bCs/>
                <w:color w:val="000000"/>
                <w:lang w:val="uk-UA" w:eastAsia="ru-RU"/>
              </w:rPr>
              <w:t> </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05384A" w:rsidRDefault="0005384A">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05384A" w:rsidRDefault="0005384A">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868" w:type="dxa"/>
            <w:vMerge w:val="restart"/>
            <w:tcBorders>
              <w:top w:val="nil"/>
              <w:left w:val="single" w:sz="8" w:space="0" w:color="auto"/>
            </w:tcBorders>
          </w:tcPr>
          <w:p w:rsidR="0005384A" w:rsidRDefault="0005384A">
            <w:pPr>
              <w:jc w:val="center"/>
              <w:rPr>
                <w:rFonts w:eastAsia="Times New Roman"/>
                <w:b/>
                <w:bCs/>
                <w:color w:val="000000"/>
                <w:lang w:val="uk-UA" w:eastAsia="ru-RU"/>
              </w:rPr>
            </w:pPr>
          </w:p>
        </w:tc>
        <w:tc>
          <w:tcPr>
            <w:tcW w:w="3402" w:type="dxa"/>
            <w:vMerge w:val="restart"/>
            <w:tcBorders>
              <w:top w:val="nil"/>
              <w:left w:val="nil"/>
              <w:bottom w:val="single" w:sz="8" w:space="0" w:color="000000"/>
              <w:right w:val="single" w:sz="8" w:space="0" w:color="auto"/>
            </w:tcBorders>
            <w:vAlign w:val="center"/>
            <w:hideMark/>
          </w:tcPr>
          <w:p w:rsidR="0005384A" w:rsidRDefault="0005384A">
            <w:pPr>
              <w:jc w:val="center"/>
              <w:rPr>
                <w:rFonts w:eastAsia="Times New Roman"/>
                <w:b/>
                <w:bCs/>
                <w:color w:val="000000"/>
                <w:lang w:val="uk-UA" w:eastAsia="ru-RU"/>
              </w:rPr>
            </w:pPr>
            <w:r>
              <w:rPr>
                <w:rFonts w:eastAsia="Times New Roman"/>
                <w:b/>
                <w:bCs/>
                <w:color w:val="000000"/>
                <w:lang w:val="uk-UA" w:eastAsia="ru-RU"/>
              </w:rPr>
              <w:t>Формат розміщення</w:t>
            </w:r>
          </w:p>
        </w:tc>
      </w:tr>
      <w:tr w:rsidR="0005384A" w:rsidTr="0005384A">
        <w:trPr>
          <w:trHeight w:val="330"/>
        </w:trPr>
        <w:tc>
          <w:tcPr>
            <w:tcW w:w="961" w:type="dxa"/>
            <w:gridSpan w:val="2"/>
            <w:tcBorders>
              <w:top w:val="nil"/>
              <w:left w:val="single" w:sz="8" w:space="0" w:color="auto"/>
              <w:bottom w:val="single" w:sz="8" w:space="0" w:color="000000"/>
              <w:right w:val="single" w:sz="8" w:space="0" w:color="000000"/>
            </w:tcBorders>
            <w:vAlign w:val="center"/>
            <w:hideMark/>
          </w:tcPr>
          <w:p w:rsidR="0005384A" w:rsidRDefault="0005384A">
            <w:pPr>
              <w:jc w:val="center"/>
              <w:rPr>
                <w:rFonts w:eastAsia="Times New Roman"/>
                <w:b/>
                <w:bCs/>
                <w:color w:val="000000"/>
                <w:lang w:val="uk-UA" w:eastAsia="ru-RU"/>
              </w:rPr>
            </w:pPr>
            <w:r>
              <w:rPr>
                <w:rFonts w:eastAsia="Times New Roman"/>
                <w:b/>
                <w:bCs/>
                <w:color w:val="000000"/>
                <w:lang w:val="uk-UA" w:eastAsia="ru-RU"/>
              </w:rPr>
              <w:t>№</w:t>
            </w:r>
          </w:p>
        </w:tc>
        <w:tc>
          <w:tcPr>
            <w:tcW w:w="2780" w:type="dxa"/>
            <w:gridSpan w:val="2"/>
            <w:vMerge/>
            <w:tcBorders>
              <w:top w:val="nil"/>
              <w:left w:val="single" w:sz="8" w:space="0" w:color="000000"/>
              <w:bottom w:val="single" w:sz="8" w:space="0" w:color="000000"/>
              <w:right w:val="single" w:sz="8" w:space="0" w:color="000000"/>
            </w:tcBorders>
            <w:vAlign w:val="center"/>
            <w:hideMark/>
          </w:tcPr>
          <w:p w:rsidR="0005384A" w:rsidRDefault="0005384A">
            <w:pPr>
              <w:rPr>
                <w:rFonts w:eastAsia="Times New Roman"/>
                <w:b/>
                <w:bCs/>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05384A" w:rsidRDefault="0005384A">
            <w:pPr>
              <w:rPr>
                <w:rFonts w:eastAsia="Times New Roman"/>
                <w:b/>
                <w:bCs/>
                <w:color w:val="000000"/>
                <w:lang w:val="uk-UA" w:eastAsia="ru-RU"/>
              </w:rPr>
            </w:pPr>
          </w:p>
        </w:tc>
        <w:tc>
          <w:tcPr>
            <w:tcW w:w="868" w:type="dxa"/>
            <w:vMerge/>
            <w:tcBorders>
              <w:left w:val="single" w:sz="8" w:space="0" w:color="auto"/>
              <w:bottom w:val="single" w:sz="8" w:space="0" w:color="000000"/>
            </w:tcBorders>
          </w:tcPr>
          <w:p w:rsidR="0005384A" w:rsidRDefault="0005384A">
            <w:pPr>
              <w:rPr>
                <w:rFonts w:eastAsia="Times New Roman"/>
                <w:b/>
                <w:bCs/>
                <w:color w:val="000000"/>
                <w:lang w:val="uk-UA" w:eastAsia="ru-RU"/>
              </w:rPr>
            </w:pPr>
          </w:p>
        </w:tc>
        <w:tc>
          <w:tcPr>
            <w:tcW w:w="3402" w:type="dxa"/>
            <w:vMerge/>
            <w:tcBorders>
              <w:top w:val="nil"/>
              <w:bottom w:val="single" w:sz="8" w:space="0" w:color="000000"/>
              <w:right w:val="single" w:sz="8" w:space="0" w:color="auto"/>
            </w:tcBorders>
            <w:vAlign w:val="center"/>
            <w:hideMark/>
          </w:tcPr>
          <w:p w:rsidR="0005384A" w:rsidRDefault="0005384A">
            <w:pPr>
              <w:rPr>
                <w:rFonts w:eastAsia="Times New Roman"/>
                <w:b/>
                <w:bCs/>
                <w:color w:val="000000"/>
                <w:lang w:val="uk-UA" w:eastAsia="ru-RU"/>
              </w:rPr>
            </w:pP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"Сегодня"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"Факты и комментарии"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"Вести"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"Деньги"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"Фокус"</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"Новое время"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7</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«Кореспондент»</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Діловий щотижневик "Деловая столица"</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"Дзеркало тижня"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"Бізнес"</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 Урядовий кур’єр"</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"Теленеделя"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60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"Все про бухгалтерський облік"</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645"/>
        </w:trPr>
        <w:tc>
          <w:tcPr>
            <w:tcW w:w="961" w:type="dxa"/>
            <w:gridSpan w:val="2"/>
            <w:vMerge w:val="restart"/>
            <w:tcBorders>
              <w:top w:val="nil"/>
              <w:left w:val="single" w:sz="8" w:space="0" w:color="auto"/>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w:t>
            </w:r>
          </w:p>
        </w:tc>
        <w:tc>
          <w:tcPr>
            <w:tcW w:w="2780" w:type="dxa"/>
            <w:gridSpan w:val="2"/>
            <w:tcBorders>
              <w:top w:val="nil"/>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Тижневик "Головбух:</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бюджет"</w:t>
            </w: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¼полоси</w:t>
            </w:r>
          </w:p>
        </w:tc>
      </w:tr>
      <w:tr w:rsidR="00431BF3" w:rsidTr="00431BF3">
        <w:trPr>
          <w:trHeight w:val="315"/>
        </w:trPr>
        <w:tc>
          <w:tcPr>
            <w:tcW w:w="0" w:type="auto"/>
            <w:gridSpan w:val="2"/>
            <w:vMerge/>
            <w:tcBorders>
              <w:top w:val="nil"/>
              <w:left w:val="single" w:sz="8" w:space="0" w:color="auto"/>
              <w:bottom w:val="nil"/>
              <w:right w:val="single" w:sz="8" w:space="0" w:color="000000"/>
            </w:tcBorders>
            <w:vAlign w:val="center"/>
            <w:hideMark/>
          </w:tcPr>
          <w:p w:rsidR="00431BF3" w:rsidRDefault="00431BF3">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431BF3" w:rsidRDefault="00431BF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single" w:sz="8" w:space="0" w:color="000000"/>
              <w:right w:val="single" w:sz="8" w:space="0" w:color="auto"/>
            </w:tcBorders>
            <w:vAlign w:val="center"/>
            <w:hideMark/>
          </w:tcPr>
          <w:p w:rsidR="00431BF3" w:rsidRDefault="00431BF3">
            <w:pPr>
              <w:rPr>
                <w:rFonts w:eastAsia="Times New Roman"/>
                <w:color w:val="000000"/>
                <w:lang w:val="uk-UA" w:eastAsia="ru-RU"/>
              </w:rPr>
            </w:pPr>
          </w:p>
        </w:tc>
        <w:tc>
          <w:tcPr>
            <w:tcW w:w="4270" w:type="dxa"/>
            <w:gridSpan w:val="2"/>
            <w:vMerge w:val="restart"/>
            <w:tcBorders>
              <w:top w:val="nil"/>
              <w:left w:val="single" w:sz="8" w:space="0" w:color="auto"/>
              <w:right w:val="single" w:sz="8" w:space="0" w:color="auto"/>
            </w:tcBorders>
          </w:tcPr>
          <w:p w:rsidR="00431BF3" w:rsidRDefault="00431BF3">
            <w:pPr>
              <w:jc w:val="center"/>
              <w:rPr>
                <w:rFonts w:eastAsia="Times New Roman"/>
                <w:color w:val="000000"/>
                <w:lang w:val="uk-UA" w:eastAsia="ru-RU"/>
              </w:rPr>
            </w:pPr>
            <w:r>
              <w:rPr>
                <w:rFonts w:eastAsia="Times New Roman"/>
                <w:color w:val="000000"/>
                <w:lang w:val="uk-UA" w:eastAsia="ru-RU"/>
              </w:rPr>
              <w:t>1 полоса</w:t>
            </w:r>
          </w:p>
        </w:tc>
      </w:tr>
      <w:tr w:rsidR="00431BF3" w:rsidTr="00431BF3">
        <w:trPr>
          <w:trHeight w:val="330"/>
        </w:trPr>
        <w:tc>
          <w:tcPr>
            <w:tcW w:w="961" w:type="dxa"/>
            <w:gridSpan w:val="2"/>
            <w:tcBorders>
              <w:top w:val="nil"/>
              <w:left w:val="single" w:sz="8" w:space="0" w:color="auto"/>
              <w:bottom w:val="single" w:sz="8" w:space="0" w:color="auto"/>
              <w:right w:val="single" w:sz="8" w:space="0" w:color="000000"/>
            </w:tcBorders>
            <w:vAlign w:val="center"/>
            <w:hideMark/>
          </w:tcPr>
          <w:p w:rsidR="00431BF3" w:rsidRDefault="00431BF3">
            <w:pPr>
              <w:jc w:val="center"/>
              <w:rPr>
                <w:rFonts w:eastAsia="Times New Roman"/>
                <w:color w:val="000000"/>
                <w:lang w:val="uk-UA" w:eastAsia="ru-RU"/>
              </w:rPr>
            </w:pPr>
            <w:r>
              <w:rPr>
                <w:rFonts w:eastAsia="Times New Roman"/>
                <w:color w:val="000000"/>
                <w:lang w:val="uk-UA" w:eastAsia="ru-RU"/>
              </w:rPr>
              <w:t> </w:t>
            </w:r>
          </w:p>
        </w:tc>
        <w:tc>
          <w:tcPr>
            <w:tcW w:w="2780" w:type="dxa"/>
            <w:gridSpan w:val="2"/>
            <w:tcBorders>
              <w:top w:val="nil"/>
              <w:left w:val="nil"/>
              <w:bottom w:val="single" w:sz="8" w:space="0" w:color="auto"/>
              <w:right w:val="single" w:sz="8" w:space="0" w:color="000000"/>
            </w:tcBorders>
            <w:vAlign w:val="center"/>
            <w:hideMark/>
          </w:tcPr>
          <w:p w:rsidR="00431BF3" w:rsidRDefault="00431BF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single" w:sz="8" w:space="0" w:color="000000"/>
              <w:right w:val="single" w:sz="8" w:space="0" w:color="auto"/>
            </w:tcBorders>
            <w:vAlign w:val="center"/>
            <w:hideMark/>
          </w:tcPr>
          <w:p w:rsidR="00431BF3" w:rsidRDefault="00431BF3">
            <w:pPr>
              <w:rPr>
                <w:rFonts w:eastAsia="Times New Roman"/>
                <w:color w:val="000000"/>
                <w:lang w:val="uk-UA" w:eastAsia="ru-RU"/>
              </w:rPr>
            </w:pPr>
          </w:p>
        </w:tc>
        <w:tc>
          <w:tcPr>
            <w:tcW w:w="4270" w:type="dxa"/>
            <w:gridSpan w:val="2"/>
            <w:vMerge/>
            <w:tcBorders>
              <w:left w:val="single" w:sz="8" w:space="0" w:color="auto"/>
              <w:bottom w:val="single" w:sz="8" w:space="0" w:color="000000"/>
              <w:right w:val="single" w:sz="8" w:space="0" w:color="auto"/>
            </w:tcBorders>
          </w:tcPr>
          <w:p w:rsidR="00431BF3" w:rsidRDefault="00431BF3">
            <w:pPr>
              <w:rPr>
                <w:rFonts w:eastAsia="Times New Roman"/>
                <w:color w:val="000000"/>
                <w:lang w:val="uk-UA" w:eastAsia="ru-RU"/>
              </w:rPr>
            </w:pP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15</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"Дебет-Кредит"</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16</w:t>
            </w:r>
          </w:p>
        </w:tc>
        <w:tc>
          <w:tcPr>
            <w:tcW w:w="2780" w:type="dxa"/>
            <w:gridSpan w:val="2"/>
            <w:vMerge w:val="restart"/>
            <w:tcBorders>
              <w:top w:val="nil"/>
              <w:left w:val="single" w:sz="8" w:space="0" w:color="000000"/>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"День"</w:t>
            </w:r>
          </w:p>
        </w:tc>
        <w:tc>
          <w:tcPr>
            <w:tcW w:w="2162" w:type="dxa"/>
            <w:gridSpan w:val="2"/>
            <w:vMerge w:val="restart"/>
            <w:tcBorders>
              <w:top w:val="nil"/>
              <w:left w:val="single" w:sz="8" w:space="0" w:color="000000"/>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17</w:t>
            </w:r>
          </w:p>
        </w:tc>
        <w:tc>
          <w:tcPr>
            <w:tcW w:w="2780"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"Юридична </w:t>
            </w:r>
            <w:r>
              <w:rPr>
                <w:rFonts w:eastAsia="Times New Roman"/>
                <w:color w:val="000000"/>
                <w:lang w:val="uk-UA" w:eastAsia="ru-RU"/>
              </w:rPr>
              <w:lastRenderedPageBreak/>
              <w:t>практика"</w:t>
            </w:r>
          </w:p>
        </w:tc>
        <w:tc>
          <w:tcPr>
            <w:tcW w:w="2162" w:type="dxa"/>
            <w:gridSpan w:val="2"/>
            <w:vMerge w:val="restart"/>
            <w:tcBorders>
              <w:top w:val="single" w:sz="8" w:space="0" w:color="auto"/>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single" w:sz="8" w:space="0" w:color="auto"/>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single" w:sz="8" w:space="0" w:color="auto"/>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18</w:t>
            </w:r>
          </w:p>
        </w:tc>
        <w:tc>
          <w:tcPr>
            <w:tcW w:w="2780" w:type="dxa"/>
            <w:gridSpan w:val="2"/>
            <w:vMerge w:val="restart"/>
            <w:tcBorders>
              <w:top w:val="nil"/>
              <w:left w:val="single" w:sz="8" w:space="0" w:color="000000"/>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«Panorama»</w:t>
            </w:r>
          </w:p>
        </w:tc>
        <w:tc>
          <w:tcPr>
            <w:tcW w:w="2162" w:type="dxa"/>
            <w:gridSpan w:val="2"/>
            <w:vMerge w:val="restart"/>
            <w:tcBorders>
              <w:top w:val="nil"/>
              <w:left w:val="single" w:sz="8" w:space="0" w:color="000000"/>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nil"/>
              <w:right w:val="nil"/>
            </w:tcBorders>
          </w:tcPr>
          <w:p w:rsidR="00C57143" w:rsidRDefault="00C57143">
            <w:pPr>
              <w:jc w:val="center"/>
              <w:rPr>
                <w:rFonts w:eastAsia="Times New Roman"/>
                <w:color w:val="000000"/>
                <w:lang w:val="uk-UA" w:eastAsia="ru-RU"/>
              </w:rPr>
            </w:pPr>
          </w:p>
        </w:tc>
        <w:tc>
          <w:tcPr>
            <w:tcW w:w="3402" w:type="dxa"/>
            <w:tcBorders>
              <w:top w:val="nil"/>
              <w:left w:val="nil"/>
              <w:bottom w:val="nil"/>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nil"/>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single" w:sz="8" w:space="0" w:color="auto"/>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single" w:sz="8" w:space="0" w:color="auto"/>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19</w:t>
            </w:r>
          </w:p>
        </w:tc>
        <w:tc>
          <w:tcPr>
            <w:tcW w:w="2780" w:type="dxa"/>
            <w:gridSpan w:val="2"/>
            <w:tcBorders>
              <w:top w:val="single" w:sz="8" w:space="0" w:color="auto"/>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«Вісник.</w:t>
            </w:r>
          </w:p>
        </w:tc>
        <w:tc>
          <w:tcPr>
            <w:tcW w:w="2162" w:type="dxa"/>
            <w:gridSpan w:val="2"/>
            <w:vMerge w:val="restart"/>
            <w:tcBorders>
              <w:top w:val="single" w:sz="8" w:space="0" w:color="auto"/>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Рейтинг»</w:t>
            </w: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645"/>
        </w:trPr>
        <w:tc>
          <w:tcPr>
            <w:tcW w:w="961" w:type="dxa"/>
            <w:gridSpan w:val="2"/>
            <w:vMerge w:val="restart"/>
            <w:tcBorders>
              <w:top w:val="nil"/>
              <w:left w:val="single" w:sz="8" w:space="0" w:color="auto"/>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20</w:t>
            </w:r>
          </w:p>
        </w:tc>
        <w:tc>
          <w:tcPr>
            <w:tcW w:w="2780" w:type="dxa"/>
            <w:gridSpan w:val="2"/>
            <w:tcBorders>
              <w:top w:val="single" w:sz="8" w:space="0" w:color="auto"/>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«Личный счет»</w:t>
            </w:r>
          </w:p>
        </w:tc>
        <w:tc>
          <w:tcPr>
            <w:tcW w:w="2162" w:type="dxa"/>
            <w:gridSpan w:val="2"/>
            <w:vMerge w:val="restart"/>
            <w:tcBorders>
              <w:top w:val="nil"/>
              <w:left w:val="single" w:sz="8" w:space="0" w:color="000000"/>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(«Власний рахунок»)</w:t>
            </w: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nil"/>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tcBorders>
              <w:top w:val="nil"/>
              <w:left w:val="nil"/>
              <w:bottom w:val="nil"/>
              <w:right w:val="single" w:sz="8" w:space="0" w:color="000000"/>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2162" w:type="dxa"/>
            <w:gridSpan w:val="2"/>
            <w:vMerge/>
            <w:tcBorders>
              <w:top w:val="nil"/>
              <w:left w:val="single" w:sz="8" w:space="0" w:color="000000"/>
              <w:bottom w:val="nil"/>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21</w:t>
            </w:r>
          </w:p>
        </w:tc>
        <w:tc>
          <w:tcPr>
            <w:tcW w:w="2780"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«Власть денег»</w:t>
            </w:r>
          </w:p>
        </w:tc>
        <w:tc>
          <w:tcPr>
            <w:tcW w:w="2162" w:type="dxa"/>
            <w:gridSpan w:val="2"/>
            <w:vMerge w:val="restart"/>
            <w:tcBorders>
              <w:top w:val="single" w:sz="8" w:space="0" w:color="auto"/>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single" w:sz="8" w:space="0" w:color="auto"/>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single" w:sz="8" w:space="0" w:color="auto"/>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single" w:sz="8" w:space="0" w:color="auto"/>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single" w:sz="8" w:space="0" w:color="auto"/>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22</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«Агробізнес Україна»</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000000"/>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23</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«LANDLORD»</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24</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"Фінансові послуги"</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25</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"The Kyiv Post"</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26</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"LDaily"</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27</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"АПК Информ"</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28</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"Український тиждень"</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29</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"Aeroplan magazine"</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61" w:type="dxa"/>
            <w:gridSpan w:val="2"/>
            <w:vMerge w:val="restart"/>
            <w:tcBorders>
              <w:top w:val="nil"/>
              <w:left w:val="single" w:sz="8" w:space="0" w:color="auto"/>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30</w:t>
            </w:r>
          </w:p>
        </w:tc>
        <w:tc>
          <w:tcPr>
            <w:tcW w:w="2780" w:type="dxa"/>
            <w:gridSpan w:val="2"/>
            <w:vMerge w:val="restart"/>
            <w:tcBorders>
              <w:top w:val="nil"/>
              <w:left w:val="single" w:sz="8" w:space="0" w:color="000000"/>
              <w:bottom w:val="single" w:sz="8" w:space="0" w:color="000000"/>
              <w:right w:val="single" w:sz="8" w:space="0" w:color="000000"/>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"Экология Предприятия"</w:t>
            </w:r>
          </w:p>
        </w:tc>
        <w:tc>
          <w:tcPr>
            <w:tcW w:w="2162" w:type="dxa"/>
            <w:gridSpan w:val="2"/>
            <w:vMerge w:val="restart"/>
            <w:tcBorders>
              <w:top w:val="nil"/>
              <w:left w:val="single" w:sz="8" w:space="0" w:color="000000"/>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Полоса</w:t>
            </w: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gridSpan w:val="2"/>
            <w:vMerge/>
            <w:tcBorders>
              <w:top w:val="nil"/>
              <w:left w:val="single" w:sz="8" w:space="0" w:color="auto"/>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780" w:type="dxa"/>
            <w:gridSpan w:val="2"/>
            <w:vMerge/>
            <w:tcBorders>
              <w:top w:val="nil"/>
              <w:left w:val="single" w:sz="8" w:space="0" w:color="000000"/>
              <w:bottom w:val="single" w:sz="8" w:space="0" w:color="000000"/>
              <w:right w:val="single" w:sz="8" w:space="0" w:color="000000"/>
            </w:tcBorders>
            <w:vAlign w:val="center"/>
            <w:hideMark/>
          </w:tcPr>
          <w:p w:rsidR="00C57143" w:rsidRDefault="00C57143">
            <w:pPr>
              <w:rPr>
                <w:rFonts w:eastAsia="Times New Roman"/>
                <w:color w:val="000000"/>
                <w:lang w:val="uk-UA" w:eastAsia="ru-RU"/>
              </w:rPr>
            </w:pPr>
          </w:p>
        </w:tc>
        <w:tc>
          <w:tcPr>
            <w:tcW w:w="2162" w:type="dxa"/>
            <w:gridSpan w:val="2"/>
            <w:vMerge/>
            <w:tcBorders>
              <w:top w:val="nil"/>
              <w:left w:val="single" w:sz="8" w:space="0" w:color="000000"/>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868" w:type="dxa"/>
            <w:tcBorders>
              <w:top w:val="nil"/>
              <w:left w:val="nil"/>
              <w:bottom w:val="single" w:sz="8" w:space="0" w:color="auto"/>
              <w:right w:val="nil"/>
            </w:tcBorders>
          </w:tcPr>
          <w:p w:rsidR="00C57143" w:rsidRDefault="00C57143">
            <w:pPr>
              <w:jc w:val="center"/>
              <w:rPr>
                <w:rFonts w:eastAsia="Times New Roman"/>
                <w:color w:val="000000"/>
                <w:lang w:val="uk-UA" w:eastAsia="ru-RU"/>
              </w:rPr>
            </w:pPr>
          </w:p>
        </w:tc>
        <w:tc>
          <w:tcPr>
            <w:tcW w:w="3402" w:type="dxa"/>
            <w:tcBorders>
              <w:top w:val="nil"/>
              <w:left w:val="nil"/>
              <w:bottom w:val="single" w:sz="8" w:space="0" w:color="auto"/>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46"/>
        </w:trPr>
        <w:tc>
          <w:tcPr>
            <w:tcW w:w="10173" w:type="dxa"/>
            <w:gridSpan w:val="8"/>
            <w:tcBorders>
              <w:top w:val="nil"/>
              <w:left w:val="single" w:sz="8" w:space="0" w:color="auto"/>
              <w:bottom w:val="single" w:sz="4" w:space="0" w:color="auto"/>
              <w:right w:val="single" w:sz="8" w:space="0" w:color="auto"/>
            </w:tcBorders>
            <w:vAlign w:val="center"/>
          </w:tcPr>
          <w:p w:rsidR="00C57143" w:rsidRDefault="00C57143">
            <w:pPr>
              <w:jc w:val="center"/>
              <w:rPr>
                <w:rFonts w:eastAsia="Times New Roman"/>
                <w:b/>
                <w:bCs/>
                <w:color w:val="000000"/>
                <w:lang w:val="uk-UA" w:eastAsia="ru-RU"/>
              </w:rPr>
            </w:pPr>
            <w:r>
              <w:rPr>
                <w:rFonts w:eastAsia="Times New Roman"/>
                <w:b/>
                <w:bCs/>
                <w:color w:val="000000"/>
                <w:lang w:val="uk-UA" w:eastAsia="ru-RU"/>
              </w:rPr>
              <w:t>Окремі регіони України</w:t>
            </w:r>
          </w:p>
        </w:tc>
      </w:tr>
      <w:tr w:rsidR="00C57143" w:rsidTr="0005384A">
        <w:trPr>
          <w:trHeight w:val="1875"/>
        </w:trPr>
        <w:tc>
          <w:tcPr>
            <w:tcW w:w="929" w:type="dxa"/>
            <w:tcBorders>
              <w:top w:val="single" w:sz="4" w:space="0" w:color="auto"/>
              <w:left w:val="single" w:sz="8" w:space="0" w:color="auto"/>
              <w:bottom w:val="nil"/>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Регіон</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Назва видання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Одиниця виміру</w:t>
            </w:r>
          </w:p>
        </w:tc>
        <w:tc>
          <w:tcPr>
            <w:tcW w:w="3402" w:type="dxa"/>
            <w:vMerge w:val="restart"/>
            <w:tcBorders>
              <w:top w:val="single" w:sz="4" w:space="0" w:color="auto"/>
              <w:left w:val="single" w:sz="8" w:space="0" w:color="auto"/>
              <w:right w:val="single" w:sz="8" w:space="0" w:color="auto"/>
            </w:tcBorders>
            <w:vAlign w:val="center"/>
          </w:tcPr>
          <w:p w:rsidR="00C57143" w:rsidRDefault="0005384A" w:rsidP="0005384A">
            <w:pPr>
              <w:jc w:val="center"/>
              <w:rPr>
                <w:rFonts w:eastAsia="Times New Roman"/>
                <w:b/>
                <w:bCs/>
                <w:color w:val="000000"/>
                <w:lang w:val="uk-UA" w:eastAsia="ru-RU"/>
              </w:rPr>
            </w:pPr>
            <w:r w:rsidRPr="0005384A">
              <w:rPr>
                <w:rFonts w:eastAsia="Times New Roman"/>
                <w:b/>
                <w:bCs/>
                <w:color w:val="000000"/>
                <w:lang w:val="uk-UA" w:eastAsia="ru-RU"/>
              </w:rPr>
              <w:t>Формат розміщення</w:t>
            </w:r>
          </w:p>
        </w:tc>
      </w:tr>
      <w:tr w:rsidR="00C57143" w:rsidTr="00C57143">
        <w:trPr>
          <w:trHeight w:val="315"/>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b/>
                <w:bCs/>
                <w:color w:val="000000"/>
                <w:lang w:val="uk-UA" w:eastAsia="ru-RU"/>
              </w:rPr>
            </w:pPr>
            <w:r>
              <w:rPr>
                <w:rFonts w:eastAsia="Times New Roman"/>
                <w:b/>
                <w:bCs/>
                <w:color w:val="000000"/>
                <w:lang w:val="uk-UA" w:eastAsia="ru-RU"/>
              </w:rPr>
              <w:t>№</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b/>
                <w:bCs/>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b/>
                <w:bCs/>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p>
        </w:tc>
        <w:tc>
          <w:tcPr>
            <w:tcW w:w="3402" w:type="dxa"/>
            <w:vMerge/>
            <w:tcBorders>
              <w:left w:val="single" w:sz="8" w:space="0" w:color="auto"/>
              <w:right w:val="single" w:sz="8" w:space="0" w:color="auto"/>
            </w:tcBorders>
          </w:tcPr>
          <w:p w:rsidR="00C57143" w:rsidRDefault="00C57143">
            <w:pPr>
              <w:rPr>
                <w:rFonts w:eastAsia="Times New Roman"/>
                <w:b/>
                <w:bCs/>
                <w:color w:val="000000"/>
                <w:lang w:val="uk-UA" w:eastAsia="ru-RU"/>
              </w:rPr>
            </w:pPr>
          </w:p>
        </w:tc>
      </w:tr>
      <w:tr w:rsidR="00C57143" w:rsidTr="00C57143">
        <w:trPr>
          <w:trHeight w:val="330"/>
        </w:trPr>
        <w:tc>
          <w:tcPr>
            <w:tcW w:w="929" w:type="dxa"/>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r>
              <w:rPr>
                <w:rFonts w:eastAsia="Times New Roman"/>
                <w:b/>
                <w:bCs/>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b/>
                <w:bCs/>
                <w:color w:val="000000"/>
                <w:lang w:val="uk-UA" w:eastAsia="ru-RU"/>
              </w:rPr>
            </w:pPr>
          </w:p>
        </w:tc>
        <w:tc>
          <w:tcPr>
            <w:tcW w:w="3402" w:type="dxa"/>
            <w:vMerge/>
            <w:tcBorders>
              <w:left w:val="single" w:sz="8" w:space="0" w:color="auto"/>
              <w:bottom w:val="single" w:sz="8" w:space="0" w:color="000000"/>
              <w:right w:val="single" w:sz="8" w:space="0" w:color="auto"/>
            </w:tcBorders>
          </w:tcPr>
          <w:p w:rsidR="00C57143" w:rsidRDefault="00C57143">
            <w:pPr>
              <w:rPr>
                <w:rFonts w:eastAsia="Times New Roman"/>
                <w:b/>
                <w:bCs/>
                <w:color w:val="000000"/>
                <w:lang w:val="uk-UA" w:eastAsia="ru-RU"/>
              </w:rPr>
            </w:pP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Закарпаття</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«РІО»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32</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«Новини Закарпаття»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33</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«Вісник Хустщини»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34</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«Вісті Свалявщини»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35</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Одеса</w:t>
            </w:r>
          </w:p>
        </w:tc>
        <w:tc>
          <w:tcPr>
            <w:tcW w:w="3039" w:type="dxa"/>
            <w:gridSpan w:val="2"/>
            <w:tcBorders>
              <w:top w:val="nil"/>
              <w:left w:val="nil"/>
              <w:bottom w:val="nil"/>
              <w:right w:val="single" w:sz="8" w:space="0" w:color="auto"/>
            </w:tcBorders>
            <w:vAlign w:val="center"/>
            <w:hideMark/>
          </w:tcPr>
          <w:p w:rsidR="00C57143" w:rsidRDefault="00C57143">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Газета "КП" в Украине"</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6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(«Комсомольская правда» в Украине)</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«Одесская жизнь»</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37</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 Газета «Одесский вестник»</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38</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«Одесская Правда»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39</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«Вечерняя Одесса»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40</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«Слово»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Івано-Франківськ</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«Галичина»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42</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 Газета «Західний кур`єр»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36"/>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43</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Івано-Франківський тижневик «Репортер»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44</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Рекламно-інформаційний тижневик</w:t>
            </w:r>
          </w:p>
          <w:p w:rsidR="00C57143" w:rsidRDefault="00C57143">
            <w:pPr>
              <w:jc w:val="center"/>
              <w:rPr>
                <w:rFonts w:eastAsia="Times New Roman"/>
                <w:color w:val="000000"/>
                <w:lang w:val="uk-UA" w:eastAsia="ru-RU"/>
              </w:rPr>
            </w:pPr>
            <w:r>
              <w:rPr>
                <w:rFonts w:eastAsia="Times New Roman"/>
                <w:color w:val="000000"/>
                <w:lang w:val="uk-UA" w:eastAsia="ru-RU"/>
              </w:rPr>
              <w:t>«ЗР-інформ»</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645"/>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645"/>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«Афіша Прикарпаття»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«MEGA»</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47</w:t>
            </w:r>
          </w:p>
        </w:tc>
        <w:tc>
          <w:tcPr>
            <w:tcW w:w="1561"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«Украина-Центр»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645"/>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Кропивниць-кий</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48</w:t>
            </w: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«21-й канал»</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49</w:t>
            </w: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«Діалог» («Диалог»),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50</w:t>
            </w: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«Первая Городская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 полоси</w:t>
            </w:r>
          </w:p>
        </w:tc>
      </w:tr>
      <w:tr w:rsidR="00C57143" w:rsidTr="00C57143">
        <w:trPr>
          <w:trHeight w:val="330"/>
        </w:trPr>
        <w:tc>
          <w:tcPr>
            <w:tcW w:w="929" w:type="dxa"/>
            <w:tcBorders>
              <w:top w:val="nil"/>
              <w:left w:val="single" w:sz="8" w:space="0" w:color="auto"/>
              <w:bottom w:val="single" w:sz="8" w:space="0" w:color="auto"/>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single" w:sz="8" w:space="0" w:color="auto"/>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51</w:t>
            </w: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«Вечірня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52</w:t>
            </w:r>
          </w:p>
        </w:tc>
        <w:tc>
          <w:tcPr>
            <w:tcW w:w="1561" w:type="dxa"/>
            <w:gridSpan w:val="2"/>
            <w:vMerge w:val="restart"/>
            <w:tcBorders>
              <w:top w:val="single" w:sz="8" w:space="0" w:color="auto"/>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Львів</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«Експрес»</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53</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«Високий Замок»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54</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«Ваш магазин»</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«По-Львівськи»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«Фортуна + TV»</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57</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«Твоя фортуна»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58</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«Самбірська газета»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24661">
        <w:trPr>
          <w:trHeight w:val="485"/>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59</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«Прикордоння»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Чернівці</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«Молодий Буковинець»</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61</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«Час»</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62</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«Від і До»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45"/>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63</w:t>
            </w:r>
          </w:p>
        </w:tc>
        <w:tc>
          <w:tcPr>
            <w:tcW w:w="1561" w:type="dxa"/>
            <w:gridSpan w:val="2"/>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Черкаси</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«Лівобережна»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64</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"Уманський ринок"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«Світлий шлях»</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66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«Все про все»</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67</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«Надросся»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noWrap/>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68</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«Сміла»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24661">
        <w:trPr>
          <w:trHeight w:val="679"/>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69</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Чернігів</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6D1488">
            <w:pPr>
              <w:jc w:val="center"/>
              <w:rPr>
                <w:rFonts w:eastAsia="Times New Roman"/>
                <w:color w:val="000000"/>
                <w:lang w:val="uk-UA" w:eastAsia="ru-RU"/>
              </w:rPr>
            </w:pPr>
            <w:r>
              <w:rPr>
                <w:rFonts w:eastAsia="Times New Roman"/>
                <w:color w:val="000000"/>
                <w:lang w:val="uk-UA" w:eastAsia="ru-RU"/>
              </w:rPr>
              <w:t>Газета «Объявления Чернигова</w:t>
            </w:r>
            <w:r w:rsidR="00C57143">
              <w:rPr>
                <w:rFonts w:eastAsia="Times New Roman"/>
                <w:color w:val="000000"/>
                <w:lang w:val="uk-UA" w:eastAsia="ru-RU"/>
              </w:rPr>
              <w:t>»</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70</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«В каждый дом»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71</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«Чернігівщина:новини і оголошення»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½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72</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«ГАРТ»</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73</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«Чернігівський вісник»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74</w:t>
            </w:r>
          </w:p>
        </w:tc>
        <w:tc>
          <w:tcPr>
            <w:tcW w:w="1561" w:type="dxa"/>
            <w:gridSpan w:val="2"/>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Вінниця</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"Бершадський край", м. Бершадь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"33 канал"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"Прибузські новини", м. Немирів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77</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«RIA»,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Вінниця</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78</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"Краяни",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Могилів-Подільський</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79</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«Прапор перемоги»,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Калинівка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80</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«Життєві обрії»,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Хмільник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"Маяк",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Тиврів, м. Гнивань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82</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"RIA Козятин", м. Козятин</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1/3,5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83</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"Трибуна праці",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Гайсин</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84</w:t>
            </w:r>
          </w:p>
        </w:tc>
        <w:tc>
          <w:tcPr>
            <w:tcW w:w="1561" w:type="dxa"/>
            <w:gridSpan w:val="2"/>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Східний регіон</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«Деловая неделя» (Луганська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«Проспект»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86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«Рубіжанські новини» (Луганська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87</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«Новый путь» (Луганська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88</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"ПРИВЕТ" (Донецька обл.)</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89</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«Восточный проект» (Донецька обл.)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"Приазовский рабочий"</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91</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"Марьинская нива" (Донецька обл.)</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92</w:t>
            </w:r>
          </w:p>
        </w:tc>
        <w:tc>
          <w:tcPr>
            <w:tcW w:w="1561" w:type="dxa"/>
            <w:gridSpan w:val="2"/>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Полтава</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"Вечірна Полтава"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93</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"Полтавський вісник"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94</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 «Жовта газета»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«Зоря Полтавщини»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«Кременчуцький Телеграфъ»</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97</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Дніпро</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«Besplatka.ua» («Бесплатка»),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spacing w:line="256" w:lineRule="auto"/>
              <w:rPr>
                <w:sz w:val="22"/>
                <w:szCs w:val="22"/>
                <w:lang w:eastAsia="en-US"/>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98</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«Жовтоводські вісті»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1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99</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Кривий Ріг</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24661">
        <w:trPr>
          <w:trHeight w:val="639"/>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100</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«Сила»,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Нікополь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101</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«Теленеделя»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102</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«Телескоп»</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103</w:t>
            </w:r>
          </w:p>
        </w:tc>
        <w:tc>
          <w:tcPr>
            <w:tcW w:w="1561"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Волинь</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«Волинська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104</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«Луцький замок»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«ВІСНИК + 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«Вісті Ковельщини»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107</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«НАШЕ МІСТО»</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108</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«Волинь-нова»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109</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«АФІША ВОЛИНІ»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110</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Херсон</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«Гривна»,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м. Херсон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111</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«Чорноморець»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112</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«Каховська Зоря»</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113</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«Нова Каховка»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114</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«Пенсионный курьер»</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1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Херсон</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116</w:t>
            </w:r>
          </w:p>
        </w:tc>
        <w:tc>
          <w:tcPr>
            <w:tcW w:w="1561" w:type="dxa"/>
            <w:gridSpan w:val="2"/>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Житомир</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«Эхо»,</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Житомир,</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Житомирська область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117</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«Субота»,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118</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«20 хвилин»,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Житомир Житомирська область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119</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"РІО-Бердичів",</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Бердичів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120</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"Пенсійний кур`єр"</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00"/>
        </w:trPr>
        <w:tc>
          <w:tcPr>
            <w:tcW w:w="929" w:type="dxa"/>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121</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«Приватна газета»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p>
        </w:tc>
      </w:tr>
      <w:tr w:rsidR="00C57143" w:rsidTr="00C57143">
        <w:trPr>
          <w:trHeight w:val="915"/>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Коростень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15"/>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auto"/>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122</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«Зоря Полісся»,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Радомишль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123</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"Звягель",</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64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Новоград-Волинський Житомирської області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561"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124</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Хмельниць-кий</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"Є"</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«Подільські вісті»</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«Моя 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127</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«Проскурів»</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128</w:t>
            </w:r>
          </w:p>
        </w:tc>
        <w:tc>
          <w:tcPr>
            <w:tcW w:w="1561" w:type="dxa"/>
            <w:gridSpan w:val="2"/>
            <w:vMerge w:val="restart"/>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Рівне</w:t>
            </w: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«Рівне вечірнє»</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129</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«Сім днів»</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130</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ascii="Calibri" w:eastAsia="Times New Roman" w:hAnsi="Calibri" w:cs="Calibri"/>
                <w:color w:val="0000FF"/>
                <w:sz w:val="22"/>
                <w:szCs w:val="22"/>
                <w:u w:val="single"/>
                <w:lang w:val="uk-UA" w:eastAsia="ru-RU"/>
              </w:rPr>
            </w:pPr>
            <w:r>
              <w:rPr>
                <w:rFonts w:eastAsia="Times New Roman"/>
                <w:color w:val="000000"/>
                <w:lang w:val="uk-UA" w:eastAsia="ru-RU"/>
              </w:rPr>
              <w:t>"Міський майдан"</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131</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"Новини Костопільщини"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132</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«Сарненські новини»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133</w:t>
            </w:r>
          </w:p>
        </w:tc>
        <w:tc>
          <w:tcPr>
            <w:tcW w:w="1561"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Харків</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Журнал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"Губерния",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Харків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134</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"Вечерний Харьков"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"Время",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Журнал "Что? Где? Когда?"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64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137</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«КП» в Украине. Харьковский выпуск»,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138</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«Сегодня»,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Харків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139</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Тернопіль</w:t>
            </w: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"РІА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140</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«У кожен дім»</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141</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«Нова Тернопільська газета»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142</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«Свобода»</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143</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«Вільне життя»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en-US" w:eastAsia="ru-RU"/>
              </w:rPr>
            </w:pPr>
            <w:r>
              <w:rPr>
                <w:rFonts w:eastAsia="Times New Roman"/>
                <w:color w:val="000000"/>
                <w:lang w:val="uk-UA" w:eastAsia="ru-RU"/>
              </w:rPr>
              <w:t>1</w:t>
            </w:r>
            <w:r>
              <w:rPr>
                <w:rFonts w:eastAsia="Times New Roman"/>
                <w:color w:val="000000"/>
                <w:lang w:val="en-US" w:eastAsia="ru-RU"/>
              </w:rPr>
              <w:t>44</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Запоріжжя</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«Південна Зоря»,</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Бердянськ</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en-US"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«МИГ»</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«Мелитопольские ведомости»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7</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«Бердянские ведомости»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8</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«РОСТ»</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4</w:t>
            </w:r>
            <w:r>
              <w:rPr>
                <w:rFonts w:eastAsia="Times New Roman"/>
                <w:color w:val="000000"/>
                <w:lang w:val="uk-UA" w:eastAsia="ru-RU"/>
              </w:rPr>
              <w:t>9</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Суми</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«Факти»,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Конотоп</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0</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«Шанс»,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Шостка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1</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"Роксолана макси",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Охтирка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24661">
        <w:trPr>
          <w:trHeight w:val="559"/>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2</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"Білопільщина",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м. Білопілля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15"/>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 ТАНДЕМ", </w:t>
            </w:r>
          </w:p>
          <w:p w:rsidR="00C57143" w:rsidRDefault="00C57143">
            <w:pPr>
              <w:jc w:val="center"/>
              <w:rPr>
                <w:rFonts w:eastAsia="Times New Roman"/>
                <w:color w:val="000000"/>
                <w:lang w:val="uk-UA" w:eastAsia="ru-RU"/>
              </w:rPr>
            </w:pPr>
            <w:r>
              <w:rPr>
                <w:rFonts w:eastAsia="Times New Roman"/>
                <w:color w:val="000000"/>
                <w:lang w:val="uk-UA" w:eastAsia="ru-RU"/>
              </w:rPr>
              <w:t>м. Ромни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3</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24661">
        <w:trPr>
          <w:trHeight w:val="659"/>
        </w:trPr>
        <w:tc>
          <w:tcPr>
            <w:tcW w:w="929" w:type="dxa"/>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0" w:type="auto"/>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nil"/>
              <w:left w:val="single" w:sz="8" w:space="0" w:color="auto"/>
              <w:bottom w:val="nil"/>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4</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"ВАШ ШАНС", м. Суми</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nil"/>
              <w:right w:val="single" w:sz="8" w:space="0" w:color="auto"/>
            </w:tcBorders>
            <w:vAlign w:val="center"/>
            <w:hideMark/>
          </w:tcPr>
          <w:p w:rsidR="00C57143" w:rsidRDefault="00C57143" w:rsidP="008256E6">
            <w:pPr>
              <w:jc w:val="center"/>
              <w:rPr>
                <w:rFonts w:eastAsia="Times New Roman"/>
                <w:color w:val="000000"/>
                <w:lang w:val="uk-UA" w:eastAsia="ru-RU"/>
              </w:rPr>
            </w:pPr>
            <w:r>
              <w:rPr>
                <w:rFonts w:eastAsia="Times New Roman"/>
                <w:color w:val="000000"/>
                <w:lang w:val="uk-UA" w:eastAsia="ru-RU"/>
              </w:rPr>
              <w:lastRenderedPageBreak/>
              <w:t>1</w:t>
            </w:r>
            <w:r>
              <w:rPr>
                <w:rFonts w:eastAsia="Times New Roman"/>
                <w:color w:val="000000"/>
                <w:lang w:val="en-US" w:eastAsia="ru-RU"/>
              </w:rPr>
              <w:t>5</w:t>
            </w:r>
            <w:r>
              <w:rPr>
                <w:rFonts w:eastAsia="Times New Roman"/>
                <w:color w:val="000000"/>
                <w:lang w:val="uk-UA" w:eastAsia="ru-RU"/>
              </w:rPr>
              <w:t>5</w:t>
            </w:r>
          </w:p>
        </w:tc>
        <w:tc>
          <w:tcPr>
            <w:tcW w:w="1561"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r>
              <w:rPr>
                <w:rFonts w:eastAsia="Times New Roman"/>
                <w:color w:val="000000"/>
                <w:lang w:val="uk-UA" w:eastAsia="ru-RU"/>
              </w:rPr>
              <w:t>Київська обл.</w:t>
            </w: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nil"/>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«Вишгород»,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Вишгород</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rsidP="008256E6">
            <w:pPr>
              <w:jc w:val="cente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«Майдан-Брок»,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Біла Церква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7</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«Вісті»,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Бориспіль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8</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«Вісник Переяславщини»,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Переяслав-Хмельницький</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5</w:t>
            </w:r>
            <w:r>
              <w:rPr>
                <w:rFonts w:eastAsia="Times New Roman"/>
                <w:color w:val="000000"/>
                <w:lang w:val="uk-UA" w:eastAsia="ru-RU"/>
              </w:rPr>
              <w:t>9</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«Ірпінський вісник»,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Ірпінь</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auto"/>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0</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«Новий день»,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Вишневе</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585"/>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1</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val="restart"/>
            <w:tcBorders>
              <w:top w:val="single" w:sz="8" w:space="0" w:color="auto"/>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Газета «Наше місто», м. Вишневе</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vMerge/>
            <w:tcBorders>
              <w:top w:val="single" w:sz="8" w:space="0" w:color="auto"/>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2</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«Бучанські новини»,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Буча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3</w:t>
            </w:r>
          </w:p>
        </w:tc>
        <w:tc>
          <w:tcPr>
            <w:tcW w:w="1561" w:type="dxa"/>
            <w:gridSpan w:val="2"/>
            <w:vMerge w:val="restart"/>
            <w:tcBorders>
              <w:top w:val="nil"/>
              <w:left w:val="single" w:sz="8" w:space="0" w:color="auto"/>
              <w:bottom w:val="single" w:sz="4" w:space="0" w:color="auto"/>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Миколаїв</w:t>
            </w: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«Южная правда»,</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 м. Миколаїв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4</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«Родной причал»,</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 м. Миколаїв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lastRenderedPageBreak/>
              <w:t>1</w:t>
            </w:r>
            <w:r>
              <w:rPr>
                <w:rFonts w:eastAsia="Times New Roman"/>
                <w:color w:val="000000"/>
                <w:lang w:val="en-US" w:eastAsia="ru-RU"/>
              </w:rPr>
              <w:t>6</w:t>
            </w:r>
            <w:r>
              <w:rPr>
                <w:rFonts w:eastAsia="Times New Roman"/>
                <w:color w:val="000000"/>
                <w:lang w:val="uk-UA" w:eastAsia="ru-RU"/>
              </w:rPr>
              <w:t>5</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«Николаевские новости»</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8" w:space="0" w:color="000000"/>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6</w:t>
            </w: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single" w:sz="8" w:space="0" w:color="auto"/>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«Рідне Прибужжя»,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м. Миколаїв</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1/4полоси</w:t>
            </w:r>
          </w:p>
        </w:tc>
      </w:tr>
      <w:tr w:rsidR="00C57143" w:rsidTr="00C57143">
        <w:trPr>
          <w:trHeight w:val="330"/>
        </w:trPr>
        <w:tc>
          <w:tcPr>
            <w:tcW w:w="0" w:type="auto"/>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8" w:space="0" w:color="000000"/>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8" w:space="0" w:color="000000"/>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8" w:space="0" w:color="000000"/>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 полоса</w:t>
            </w:r>
          </w:p>
        </w:tc>
      </w:tr>
      <w:tr w:rsidR="00C57143" w:rsidTr="00C57143">
        <w:trPr>
          <w:trHeight w:val="330"/>
        </w:trPr>
        <w:tc>
          <w:tcPr>
            <w:tcW w:w="929" w:type="dxa"/>
            <w:vMerge w:val="restart"/>
            <w:tcBorders>
              <w:top w:val="nil"/>
              <w:left w:val="single" w:sz="8" w:space="0" w:color="auto"/>
              <w:bottom w:val="single" w:sz="4" w:space="0" w:color="auto"/>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1</w:t>
            </w:r>
            <w:r>
              <w:rPr>
                <w:rFonts w:eastAsia="Times New Roman"/>
                <w:color w:val="000000"/>
                <w:lang w:val="en-US" w:eastAsia="ru-RU"/>
              </w:rPr>
              <w:t>6</w:t>
            </w:r>
            <w:r>
              <w:rPr>
                <w:rFonts w:eastAsia="Times New Roman"/>
                <w:color w:val="000000"/>
                <w:lang w:val="uk-UA" w:eastAsia="ru-RU"/>
              </w:rPr>
              <w:t>7</w:t>
            </w:r>
          </w:p>
        </w:tc>
        <w:tc>
          <w:tcPr>
            <w:tcW w:w="0" w:type="auto"/>
            <w:gridSpan w:val="2"/>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 xml:space="preserve">Газета </w:t>
            </w:r>
          </w:p>
        </w:tc>
        <w:tc>
          <w:tcPr>
            <w:tcW w:w="1242" w:type="dxa"/>
            <w:gridSpan w:val="2"/>
            <w:vMerge w:val="restart"/>
            <w:tcBorders>
              <w:top w:val="nil"/>
              <w:left w:val="single" w:sz="8" w:space="0" w:color="auto"/>
              <w:bottom w:val="single" w:sz="4" w:space="0" w:color="auto"/>
              <w:right w:val="single" w:sz="8" w:space="0" w:color="auto"/>
            </w:tcBorders>
            <w:vAlign w:val="center"/>
            <w:hideMark/>
          </w:tcPr>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p w:rsidR="00C57143" w:rsidRDefault="00C57143" w:rsidP="00C57143">
            <w:pPr>
              <w:jc w:val="center"/>
              <w:rPr>
                <w:rFonts w:eastAsia="Times New Roman"/>
                <w:color w:val="000000"/>
                <w:lang w:val="uk-UA" w:eastAsia="ru-RU"/>
              </w:rPr>
            </w:pPr>
            <w:r>
              <w:rPr>
                <w:rFonts w:eastAsia="Times New Roman"/>
                <w:color w:val="000000"/>
                <w:lang w:val="uk-UA" w:eastAsia="ru-RU"/>
              </w:rPr>
              <w:t>Полоса</w:t>
            </w:r>
          </w:p>
        </w:tc>
        <w:tc>
          <w:tcPr>
            <w:tcW w:w="3402" w:type="dxa"/>
            <w:tcBorders>
              <w:top w:val="nil"/>
              <w:left w:val="single" w:sz="8" w:space="0" w:color="auto"/>
              <w:bottom w:val="single" w:sz="4" w:space="0" w:color="auto"/>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jc w:val="center"/>
              <w:rPr>
                <w:rFonts w:eastAsia="Times New Roman"/>
                <w:color w:val="000000"/>
                <w:lang w:val="uk-UA" w:eastAsia="ru-RU"/>
              </w:rPr>
            </w:pPr>
            <w:r>
              <w:rPr>
                <w:rFonts w:eastAsia="Times New Roman"/>
                <w:color w:val="000000"/>
                <w:lang w:val="uk-UA" w:eastAsia="ru-RU"/>
              </w:rPr>
              <w:t>«Вечерний Николаев»</w:t>
            </w:r>
          </w:p>
        </w:tc>
        <w:tc>
          <w:tcPr>
            <w:tcW w:w="1242" w:type="dxa"/>
            <w:gridSpan w:val="2"/>
            <w:vMerge/>
            <w:tcBorders>
              <w:top w:val="nil"/>
              <w:left w:val="single" w:sz="8" w:space="0" w:color="auto"/>
              <w:bottom w:val="single" w:sz="4" w:space="0" w:color="auto"/>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4" w:space="0" w:color="auto"/>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r w:rsidR="00C57143" w:rsidTr="00C57143">
        <w:trPr>
          <w:trHeight w:val="330"/>
        </w:trPr>
        <w:tc>
          <w:tcPr>
            <w:tcW w:w="0" w:type="auto"/>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nil"/>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4" w:space="0" w:color="auto"/>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4" w:space="0" w:color="auto"/>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1/2 полоси</w:t>
            </w:r>
          </w:p>
        </w:tc>
      </w:tr>
      <w:tr w:rsidR="00C57143" w:rsidTr="00C57143">
        <w:trPr>
          <w:trHeight w:val="330"/>
        </w:trPr>
        <w:tc>
          <w:tcPr>
            <w:tcW w:w="0" w:type="auto"/>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0" w:type="auto"/>
            <w:gridSpan w:val="2"/>
            <w:vMerge/>
            <w:tcBorders>
              <w:top w:val="nil"/>
              <w:left w:val="single" w:sz="8" w:space="0" w:color="auto"/>
              <w:bottom w:val="single" w:sz="4" w:space="0" w:color="auto"/>
              <w:right w:val="single" w:sz="8" w:space="0" w:color="auto"/>
            </w:tcBorders>
            <w:vAlign w:val="center"/>
            <w:hideMark/>
          </w:tcPr>
          <w:p w:rsidR="00C57143" w:rsidRDefault="00C57143">
            <w:pPr>
              <w:rPr>
                <w:rFonts w:eastAsia="Times New Roman"/>
                <w:color w:val="000000"/>
                <w:lang w:val="uk-UA" w:eastAsia="ru-RU"/>
              </w:rPr>
            </w:pPr>
          </w:p>
        </w:tc>
        <w:tc>
          <w:tcPr>
            <w:tcW w:w="3039" w:type="dxa"/>
            <w:gridSpan w:val="2"/>
            <w:tcBorders>
              <w:top w:val="nil"/>
              <w:left w:val="nil"/>
              <w:bottom w:val="single" w:sz="4" w:space="0" w:color="auto"/>
              <w:right w:val="single" w:sz="8" w:space="0" w:color="auto"/>
            </w:tcBorders>
            <w:vAlign w:val="center"/>
            <w:hideMark/>
          </w:tcPr>
          <w:p w:rsidR="00C57143" w:rsidRDefault="00C57143">
            <w:pPr>
              <w:rPr>
                <w:rFonts w:ascii="Calibri" w:eastAsia="Times New Roman" w:hAnsi="Calibri" w:cs="Calibri"/>
                <w:color w:val="000000"/>
                <w:sz w:val="22"/>
                <w:szCs w:val="22"/>
                <w:lang w:val="uk-UA" w:eastAsia="ru-RU"/>
              </w:rPr>
            </w:pPr>
            <w:r>
              <w:rPr>
                <w:rFonts w:ascii="Calibri" w:eastAsia="Times New Roman" w:hAnsi="Calibri" w:cs="Calibri"/>
                <w:color w:val="000000"/>
                <w:lang w:val="uk-UA" w:eastAsia="ru-RU"/>
              </w:rPr>
              <w:t> </w:t>
            </w:r>
          </w:p>
        </w:tc>
        <w:tc>
          <w:tcPr>
            <w:tcW w:w="1242" w:type="dxa"/>
            <w:gridSpan w:val="2"/>
            <w:vMerge/>
            <w:tcBorders>
              <w:top w:val="nil"/>
              <w:left w:val="single" w:sz="8" w:space="0" w:color="auto"/>
              <w:bottom w:val="single" w:sz="4" w:space="0" w:color="auto"/>
              <w:right w:val="single" w:sz="8" w:space="0" w:color="auto"/>
            </w:tcBorders>
            <w:vAlign w:val="center"/>
            <w:hideMark/>
          </w:tcPr>
          <w:p w:rsidR="00C57143" w:rsidRDefault="00C57143" w:rsidP="00C57143">
            <w:pPr>
              <w:jc w:val="center"/>
              <w:rPr>
                <w:rFonts w:eastAsia="Times New Roman"/>
                <w:color w:val="000000"/>
                <w:lang w:val="uk-UA" w:eastAsia="ru-RU"/>
              </w:rPr>
            </w:pPr>
          </w:p>
        </w:tc>
        <w:tc>
          <w:tcPr>
            <w:tcW w:w="3402" w:type="dxa"/>
            <w:tcBorders>
              <w:top w:val="nil"/>
              <w:left w:val="single" w:sz="8" w:space="0" w:color="auto"/>
              <w:bottom w:val="single" w:sz="4" w:space="0" w:color="auto"/>
              <w:right w:val="single" w:sz="8" w:space="0" w:color="auto"/>
            </w:tcBorders>
            <w:vAlign w:val="center"/>
          </w:tcPr>
          <w:p w:rsidR="00C57143" w:rsidRDefault="00C57143" w:rsidP="00C57143">
            <w:pPr>
              <w:jc w:val="center"/>
              <w:rPr>
                <w:rFonts w:eastAsia="Times New Roman"/>
                <w:color w:val="000000"/>
                <w:lang w:val="uk-UA" w:eastAsia="ru-RU"/>
              </w:rPr>
            </w:pPr>
            <w:r>
              <w:rPr>
                <w:rFonts w:eastAsia="Times New Roman"/>
                <w:color w:val="000000"/>
                <w:lang w:val="uk-UA" w:eastAsia="ru-RU"/>
              </w:rPr>
              <w:t>1/3 полоси</w:t>
            </w:r>
          </w:p>
        </w:tc>
      </w:tr>
    </w:tbl>
    <w:p w:rsidR="00EF6C9A" w:rsidRDefault="00EF6C9A" w:rsidP="00911940">
      <w:pPr>
        <w:rPr>
          <w:b/>
          <w:i/>
          <w:lang w:val="uk-UA"/>
        </w:rPr>
      </w:pPr>
    </w:p>
    <w:p w:rsidR="00483C0B" w:rsidRDefault="00483C0B" w:rsidP="00EF6C9A">
      <w:pPr>
        <w:rPr>
          <w:b/>
          <w:i/>
          <w:lang w:val="uk-UA"/>
        </w:rPr>
      </w:pPr>
    </w:p>
    <w:p w:rsidR="00483C0B" w:rsidRDefault="00483C0B" w:rsidP="00483C0B">
      <w:pPr>
        <w:jc w:val="center"/>
        <w:rPr>
          <w:b/>
          <w:lang w:val="uk-UA"/>
        </w:rPr>
      </w:pPr>
      <w:r>
        <w:rPr>
          <w:b/>
          <w:lang w:val="uk-UA"/>
        </w:rPr>
        <w:t>Послуги з розміщення інформаційних та рекламних матеріалів на ТБ-каналах</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7"/>
        <w:gridCol w:w="3402"/>
        <w:gridCol w:w="2835"/>
      </w:tblGrid>
      <w:tr w:rsidR="006D1488" w:rsidRPr="006D1488" w:rsidTr="00431BF3">
        <w:trPr>
          <w:trHeight w:val="1260"/>
        </w:trPr>
        <w:tc>
          <w:tcPr>
            <w:tcW w:w="993" w:type="dxa"/>
            <w:shd w:val="clear" w:color="auto" w:fill="auto"/>
            <w:noWrap/>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w:t>
            </w:r>
          </w:p>
        </w:tc>
        <w:tc>
          <w:tcPr>
            <w:tcW w:w="2977" w:type="dxa"/>
            <w:shd w:val="clear" w:color="auto" w:fill="auto"/>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Назва ТБ-каналу</w:t>
            </w:r>
          </w:p>
        </w:tc>
        <w:tc>
          <w:tcPr>
            <w:tcW w:w="3402" w:type="dxa"/>
            <w:shd w:val="clear" w:color="auto" w:fill="auto"/>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Одноразове надання Послуги /Одиниця виміру</w:t>
            </w:r>
          </w:p>
        </w:tc>
        <w:tc>
          <w:tcPr>
            <w:tcW w:w="2835" w:type="dxa"/>
            <w:shd w:val="clear" w:color="auto" w:fill="auto"/>
            <w:noWrap/>
            <w:vAlign w:val="center"/>
            <w:hideMark/>
          </w:tcPr>
          <w:p w:rsidR="006D1488" w:rsidRPr="006D1488" w:rsidRDefault="006D1488" w:rsidP="006D1488">
            <w:pPr>
              <w:jc w:val="center"/>
              <w:rPr>
                <w:rFonts w:eastAsia="Times New Roman"/>
                <w:b/>
                <w:bCs/>
                <w:color w:val="000000"/>
                <w:lang w:val="uk-UA" w:eastAsia="ru-RU"/>
              </w:rPr>
            </w:pPr>
            <w:r w:rsidRPr="006D1488">
              <w:rPr>
                <w:rFonts w:eastAsia="Times New Roman"/>
                <w:b/>
                <w:bCs/>
                <w:color w:val="000000"/>
                <w:lang w:val="uk-UA" w:eastAsia="ru-RU"/>
              </w:rPr>
              <w:t>Час виходу</w:t>
            </w:r>
          </w:p>
        </w:tc>
      </w:tr>
      <w:tr w:rsidR="006D1488" w:rsidRPr="006D1488" w:rsidTr="00431BF3">
        <w:trPr>
          <w:trHeight w:val="330"/>
        </w:trPr>
        <w:tc>
          <w:tcPr>
            <w:tcW w:w="99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w:t>
            </w:r>
          </w:p>
        </w:tc>
        <w:tc>
          <w:tcPr>
            <w:tcW w:w="2977"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«ICTV»</w:t>
            </w:r>
          </w:p>
        </w:tc>
        <w:tc>
          <w:tcPr>
            <w:tcW w:w="3402"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r>
      <w:tr w:rsidR="006D1488" w:rsidRPr="006D1488" w:rsidTr="00431BF3">
        <w:trPr>
          <w:trHeight w:val="330"/>
        </w:trPr>
        <w:tc>
          <w:tcPr>
            <w:tcW w:w="993"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977"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3402" w:type="dxa"/>
            <w:vMerge/>
            <w:vAlign w:val="center"/>
            <w:hideMark/>
          </w:tcPr>
          <w:p w:rsidR="006D1488" w:rsidRPr="006D1488" w:rsidRDefault="006D1488" w:rsidP="006D1488">
            <w:pPr>
              <w:jc w:val="center"/>
              <w:rPr>
                <w:rFonts w:eastAsia="Times New Roman"/>
                <w:color w:val="000000"/>
                <w:lang w:val="uk-UA" w:eastAsia="ru-RU"/>
              </w:rPr>
            </w:pP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18:00 по 24:00</w:t>
            </w:r>
          </w:p>
        </w:tc>
      </w:tr>
      <w:tr w:rsidR="006D1488" w:rsidRPr="006D1488" w:rsidTr="00431BF3">
        <w:trPr>
          <w:trHeight w:val="330"/>
        </w:trPr>
        <w:tc>
          <w:tcPr>
            <w:tcW w:w="993"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977"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3402" w:type="dxa"/>
            <w:vMerge/>
            <w:vAlign w:val="center"/>
            <w:hideMark/>
          </w:tcPr>
          <w:p w:rsidR="006D1488" w:rsidRPr="006D1488" w:rsidRDefault="006D1488" w:rsidP="006D1488">
            <w:pPr>
              <w:jc w:val="center"/>
              <w:rPr>
                <w:rFonts w:eastAsia="Times New Roman"/>
                <w:color w:val="000000"/>
                <w:lang w:val="uk-UA" w:eastAsia="ru-RU"/>
              </w:rPr>
            </w:pP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r>
      <w:tr w:rsidR="006D1488" w:rsidRPr="006D1488" w:rsidTr="00431BF3">
        <w:trPr>
          <w:trHeight w:val="330"/>
        </w:trPr>
        <w:tc>
          <w:tcPr>
            <w:tcW w:w="993"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977"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3402" w:type="dxa"/>
            <w:vMerge/>
            <w:vAlign w:val="center"/>
            <w:hideMark/>
          </w:tcPr>
          <w:p w:rsidR="006D1488" w:rsidRPr="006D1488" w:rsidRDefault="006D1488" w:rsidP="006D1488">
            <w:pPr>
              <w:jc w:val="center"/>
              <w:rPr>
                <w:rFonts w:eastAsia="Times New Roman"/>
                <w:color w:val="000000"/>
                <w:lang w:val="uk-UA" w:eastAsia="ru-RU"/>
              </w:rPr>
            </w:pP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r>
      <w:tr w:rsidR="006D1488" w:rsidRPr="006D1488" w:rsidTr="00431BF3">
        <w:trPr>
          <w:trHeight w:val="330"/>
        </w:trPr>
        <w:tc>
          <w:tcPr>
            <w:tcW w:w="993"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w:t>
            </w:r>
          </w:p>
        </w:tc>
        <w:tc>
          <w:tcPr>
            <w:tcW w:w="2977"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«СТБ»</w:t>
            </w:r>
          </w:p>
        </w:tc>
        <w:tc>
          <w:tcPr>
            <w:tcW w:w="3402" w:type="dxa"/>
            <w:vMerge w:val="restart"/>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7:00 по 10:00</w:t>
            </w:r>
          </w:p>
        </w:tc>
      </w:tr>
      <w:tr w:rsidR="006D1488" w:rsidRPr="006D1488" w:rsidTr="00431BF3">
        <w:trPr>
          <w:trHeight w:val="330"/>
        </w:trPr>
        <w:tc>
          <w:tcPr>
            <w:tcW w:w="993"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977"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3402" w:type="dxa"/>
            <w:vMerge/>
            <w:vAlign w:val="center"/>
            <w:hideMark/>
          </w:tcPr>
          <w:p w:rsidR="006D1488" w:rsidRPr="006D1488" w:rsidRDefault="006D1488" w:rsidP="006D1488">
            <w:pPr>
              <w:jc w:val="center"/>
              <w:rPr>
                <w:rFonts w:eastAsia="Times New Roman"/>
                <w:color w:val="000000"/>
                <w:lang w:val="uk-UA" w:eastAsia="ru-RU"/>
              </w:rPr>
            </w:pP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Робочий день                          з 18:00 по 24:00</w:t>
            </w:r>
          </w:p>
        </w:tc>
      </w:tr>
      <w:tr w:rsidR="006D1488" w:rsidRPr="006D1488" w:rsidTr="00431BF3">
        <w:trPr>
          <w:trHeight w:val="330"/>
        </w:trPr>
        <w:tc>
          <w:tcPr>
            <w:tcW w:w="993"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977"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3402" w:type="dxa"/>
            <w:vMerge/>
            <w:vAlign w:val="center"/>
            <w:hideMark/>
          </w:tcPr>
          <w:p w:rsidR="006D1488" w:rsidRPr="006D1488" w:rsidRDefault="006D1488" w:rsidP="006D1488">
            <w:pPr>
              <w:jc w:val="center"/>
              <w:rPr>
                <w:rFonts w:eastAsia="Times New Roman"/>
                <w:color w:val="000000"/>
                <w:lang w:val="uk-UA" w:eastAsia="ru-RU"/>
              </w:rPr>
            </w:pP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Вихідний день                        з 9:00 до 01:00</w:t>
            </w:r>
          </w:p>
        </w:tc>
      </w:tr>
      <w:tr w:rsidR="006D1488" w:rsidRPr="006D1488" w:rsidTr="00431BF3">
        <w:trPr>
          <w:trHeight w:val="330"/>
        </w:trPr>
        <w:tc>
          <w:tcPr>
            <w:tcW w:w="993"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2977" w:type="dxa"/>
            <w:vMerge/>
            <w:shd w:val="clear" w:color="auto" w:fill="auto"/>
            <w:vAlign w:val="center"/>
            <w:hideMark/>
          </w:tcPr>
          <w:p w:rsidR="006D1488" w:rsidRPr="006D1488" w:rsidRDefault="006D1488" w:rsidP="006D1488">
            <w:pPr>
              <w:jc w:val="center"/>
              <w:rPr>
                <w:rFonts w:eastAsia="Times New Roman"/>
                <w:color w:val="000000"/>
                <w:lang w:val="uk-UA" w:eastAsia="ru-RU"/>
              </w:rPr>
            </w:pPr>
          </w:p>
        </w:tc>
        <w:tc>
          <w:tcPr>
            <w:tcW w:w="3402" w:type="dxa"/>
            <w:vMerge/>
            <w:vAlign w:val="center"/>
            <w:hideMark/>
          </w:tcPr>
          <w:p w:rsidR="006D1488" w:rsidRPr="006D1488" w:rsidRDefault="006D1488" w:rsidP="006D1488">
            <w:pPr>
              <w:jc w:val="center"/>
              <w:rPr>
                <w:rFonts w:eastAsia="Times New Roman"/>
                <w:color w:val="000000"/>
                <w:lang w:val="uk-UA" w:eastAsia="ru-RU"/>
              </w:rPr>
            </w:pP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Інший час</w:t>
            </w:r>
          </w:p>
        </w:tc>
      </w:tr>
      <w:tr w:rsidR="006D1488" w:rsidRPr="006D1488" w:rsidTr="00431BF3">
        <w:trPr>
          <w:trHeight w:val="330"/>
        </w:trPr>
        <w:tc>
          <w:tcPr>
            <w:tcW w:w="993"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3</w:t>
            </w:r>
          </w:p>
        </w:tc>
        <w:tc>
          <w:tcPr>
            <w:tcW w:w="2977"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«Еспресо»</w:t>
            </w:r>
          </w:p>
        </w:tc>
        <w:tc>
          <w:tcPr>
            <w:tcW w:w="3402"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r>
      <w:tr w:rsidR="006D1488" w:rsidRPr="006D1488" w:rsidTr="00431BF3">
        <w:trPr>
          <w:trHeight w:val="330"/>
        </w:trPr>
        <w:tc>
          <w:tcPr>
            <w:tcW w:w="993"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4</w:t>
            </w:r>
          </w:p>
        </w:tc>
        <w:tc>
          <w:tcPr>
            <w:tcW w:w="2977"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112</w:t>
            </w:r>
          </w:p>
        </w:tc>
        <w:tc>
          <w:tcPr>
            <w:tcW w:w="3402"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r>
      <w:tr w:rsidR="006D1488" w:rsidRPr="006D1488" w:rsidTr="00431BF3">
        <w:trPr>
          <w:trHeight w:val="330"/>
        </w:trPr>
        <w:tc>
          <w:tcPr>
            <w:tcW w:w="993"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5</w:t>
            </w:r>
          </w:p>
        </w:tc>
        <w:tc>
          <w:tcPr>
            <w:tcW w:w="2977"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24 канал</w:t>
            </w:r>
          </w:p>
        </w:tc>
        <w:tc>
          <w:tcPr>
            <w:tcW w:w="3402"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r>
      <w:tr w:rsidR="006D1488" w:rsidRPr="006D1488" w:rsidTr="00431BF3">
        <w:trPr>
          <w:trHeight w:val="330"/>
        </w:trPr>
        <w:tc>
          <w:tcPr>
            <w:tcW w:w="993"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6</w:t>
            </w:r>
          </w:p>
        </w:tc>
        <w:tc>
          <w:tcPr>
            <w:tcW w:w="2977"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«1+1»</w:t>
            </w:r>
          </w:p>
        </w:tc>
        <w:tc>
          <w:tcPr>
            <w:tcW w:w="3402"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r>
      <w:tr w:rsidR="006D1488" w:rsidRPr="006D1488" w:rsidTr="00431BF3">
        <w:trPr>
          <w:trHeight w:val="543"/>
        </w:trPr>
        <w:tc>
          <w:tcPr>
            <w:tcW w:w="993"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7</w:t>
            </w:r>
          </w:p>
        </w:tc>
        <w:tc>
          <w:tcPr>
            <w:tcW w:w="2977"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«ZIK»</w:t>
            </w:r>
          </w:p>
        </w:tc>
        <w:tc>
          <w:tcPr>
            <w:tcW w:w="3402" w:type="dxa"/>
            <w:shd w:val="clear" w:color="auto" w:fill="auto"/>
            <w:noWrap/>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vAlign w:val="center"/>
            <w:hideMark/>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r>
      <w:tr w:rsidR="006D1488" w:rsidRPr="006D1488" w:rsidTr="00431BF3">
        <w:trPr>
          <w:trHeight w:val="543"/>
        </w:trPr>
        <w:tc>
          <w:tcPr>
            <w:tcW w:w="993"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8</w:t>
            </w:r>
          </w:p>
        </w:tc>
        <w:tc>
          <w:tcPr>
            <w:tcW w:w="2977" w:type="dxa"/>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«ІНТЕР»</w:t>
            </w:r>
          </w:p>
        </w:tc>
        <w:tc>
          <w:tcPr>
            <w:tcW w:w="3402"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r>
      <w:tr w:rsidR="006D1488" w:rsidRPr="006D1488" w:rsidTr="00431BF3">
        <w:trPr>
          <w:trHeight w:val="543"/>
        </w:trPr>
        <w:tc>
          <w:tcPr>
            <w:tcW w:w="993"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9</w:t>
            </w:r>
          </w:p>
        </w:tc>
        <w:tc>
          <w:tcPr>
            <w:tcW w:w="2977" w:type="dxa"/>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«Новий канал»</w:t>
            </w:r>
          </w:p>
        </w:tc>
        <w:tc>
          <w:tcPr>
            <w:tcW w:w="3402"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r>
      <w:tr w:rsidR="006D1488" w:rsidRPr="006D1488" w:rsidTr="00431BF3">
        <w:trPr>
          <w:trHeight w:val="543"/>
        </w:trPr>
        <w:tc>
          <w:tcPr>
            <w:tcW w:w="993"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10</w:t>
            </w:r>
          </w:p>
        </w:tc>
        <w:tc>
          <w:tcPr>
            <w:tcW w:w="2977" w:type="dxa"/>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Перший діловий</w:t>
            </w:r>
          </w:p>
        </w:tc>
        <w:tc>
          <w:tcPr>
            <w:tcW w:w="3402"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r>
      <w:tr w:rsidR="006D1488" w:rsidRPr="006D1488" w:rsidTr="00431BF3">
        <w:trPr>
          <w:trHeight w:val="543"/>
        </w:trPr>
        <w:tc>
          <w:tcPr>
            <w:tcW w:w="993"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11</w:t>
            </w:r>
          </w:p>
        </w:tc>
        <w:tc>
          <w:tcPr>
            <w:tcW w:w="2977" w:type="dxa"/>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UBR</w:t>
            </w:r>
          </w:p>
        </w:tc>
        <w:tc>
          <w:tcPr>
            <w:tcW w:w="3402" w:type="dxa"/>
            <w:shd w:val="clear" w:color="auto" w:fill="auto"/>
            <w:noWrap/>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Хвилина</w:t>
            </w:r>
          </w:p>
        </w:tc>
        <w:tc>
          <w:tcPr>
            <w:tcW w:w="2835" w:type="dxa"/>
            <w:shd w:val="clear" w:color="auto" w:fill="auto"/>
            <w:vAlign w:val="center"/>
          </w:tcPr>
          <w:p w:rsidR="006D1488" w:rsidRPr="006D1488" w:rsidRDefault="006D1488" w:rsidP="006D1488">
            <w:pPr>
              <w:jc w:val="center"/>
              <w:rPr>
                <w:rFonts w:eastAsia="Times New Roman"/>
                <w:color w:val="000000"/>
                <w:lang w:val="uk-UA" w:eastAsia="ru-RU"/>
              </w:rPr>
            </w:pPr>
            <w:r w:rsidRPr="006D1488">
              <w:rPr>
                <w:rFonts w:eastAsia="Times New Roman"/>
                <w:color w:val="000000"/>
                <w:lang w:val="uk-UA" w:eastAsia="ru-RU"/>
              </w:rPr>
              <w:t>з 6:00 по 24:00</w:t>
            </w:r>
          </w:p>
        </w:tc>
      </w:tr>
    </w:tbl>
    <w:p w:rsidR="00AA7385" w:rsidRDefault="00AA7385"/>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2410"/>
        <w:gridCol w:w="2268"/>
        <w:gridCol w:w="3118"/>
      </w:tblGrid>
      <w:tr w:rsidR="00AA7385" w:rsidRPr="00431BF3" w:rsidTr="00AA7385">
        <w:trPr>
          <w:trHeight w:val="409"/>
        </w:trPr>
        <w:tc>
          <w:tcPr>
            <w:tcW w:w="993" w:type="dxa"/>
            <w:shd w:val="clear" w:color="auto" w:fill="auto"/>
            <w:vAlign w:val="center"/>
          </w:tcPr>
          <w:p w:rsidR="00AA7385" w:rsidRPr="00431BF3" w:rsidRDefault="00AA7385" w:rsidP="00431BF3">
            <w:pPr>
              <w:jc w:val="center"/>
              <w:rPr>
                <w:rFonts w:eastAsia="Times New Roman"/>
                <w:b/>
                <w:bCs/>
                <w:color w:val="000000"/>
                <w:lang w:val="uk-UA" w:eastAsia="ru-RU"/>
              </w:rPr>
            </w:pPr>
          </w:p>
        </w:tc>
        <w:tc>
          <w:tcPr>
            <w:tcW w:w="9214" w:type="dxa"/>
            <w:gridSpan w:val="4"/>
            <w:shd w:val="clear" w:color="auto" w:fill="auto"/>
            <w:vAlign w:val="center"/>
          </w:tcPr>
          <w:p w:rsidR="00AA7385" w:rsidRPr="00431BF3" w:rsidRDefault="00AA7385" w:rsidP="00431BF3">
            <w:pPr>
              <w:jc w:val="center"/>
              <w:rPr>
                <w:rFonts w:eastAsia="Times New Roman"/>
                <w:b/>
                <w:bCs/>
                <w:color w:val="000000"/>
                <w:lang w:val="uk-UA" w:eastAsia="ru-RU"/>
              </w:rPr>
            </w:pPr>
            <w:r w:rsidRPr="00431BF3">
              <w:rPr>
                <w:rFonts w:eastAsia="Calibri"/>
                <w:b/>
                <w:lang w:val="uk-UA" w:eastAsia="en-US"/>
              </w:rPr>
              <w:t>Окремі регіони України</w:t>
            </w:r>
          </w:p>
        </w:tc>
      </w:tr>
      <w:tr w:rsidR="00AA7385" w:rsidRPr="00431BF3" w:rsidTr="00AA7385">
        <w:trPr>
          <w:trHeight w:val="1275"/>
        </w:trPr>
        <w:tc>
          <w:tcPr>
            <w:tcW w:w="993" w:type="dxa"/>
            <w:shd w:val="clear" w:color="auto" w:fill="auto"/>
            <w:vAlign w:val="center"/>
            <w:hideMark/>
          </w:tcPr>
          <w:p w:rsidR="00AA7385" w:rsidRPr="00431BF3" w:rsidRDefault="00AA7385" w:rsidP="00431BF3">
            <w:pPr>
              <w:jc w:val="center"/>
              <w:rPr>
                <w:rFonts w:eastAsia="Times New Roman"/>
                <w:b/>
                <w:bCs/>
                <w:color w:val="000000"/>
                <w:lang w:val="uk-UA" w:eastAsia="ru-RU"/>
              </w:rPr>
            </w:pPr>
            <w:r w:rsidRPr="00431BF3">
              <w:rPr>
                <w:rFonts w:eastAsia="Times New Roman"/>
                <w:b/>
                <w:bCs/>
                <w:color w:val="000000"/>
                <w:lang w:val="uk-UA" w:eastAsia="ru-RU"/>
              </w:rPr>
              <w:t>№</w:t>
            </w:r>
          </w:p>
        </w:tc>
        <w:tc>
          <w:tcPr>
            <w:tcW w:w="1418" w:type="dxa"/>
            <w:shd w:val="clear" w:color="auto" w:fill="auto"/>
            <w:vAlign w:val="center"/>
            <w:hideMark/>
          </w:tcPr>
          <w:p w:rsidR="00AA7385" w:rsidRPr="00431BF3" w:rsidRDefault="00AA7385" w:rsidP="00431BF3">
            <w:pPr>
              <w:jc w:val="center"/>
              <w:rPr>
                <w:rFonts w:eastAsia="Times New Roman"/>
                <w:b/>
                <w:bCs/>
                <w:color w:val="000000"/>
                <w:lang w:val="uk-UA" w:eastAsia="ru-RU"/>
              </w:rPr>
            </w:pPr>
            <w:r w:rsidRPr="00431BF3">
              <w:rPr>
                <w:rFonts w:eastAsia="Times New Roman"/>
                <w:b/>
                <w:bCs/>
                <w:color w:val="000000"/>
                <w:lang w:val="uk-UA" w:eastAsia="ru-RU"/>
              </w:rPr>
              <w:t>Регіон</w:t>
            </w:r>
          </w:p>
        </w:tc>
        <w:tc>
          <w:tcPr>
            <w:tcW w:w="2410" w:type="dxa"/>
            <w:shd w:val="clear" w:color="auto" w:fill="auto"/>
            <w:noWrap/>
            <w:vAlign w:val="center"/>
            <w:hideMark/>
          </w:tcPr>
          <w:p w:rsidR="00AA7385" w:rsidRPr="00431BF3" w:rsidRDefault="00AA7385" w:rsidP="00431BF3">
            <w:pPr>
              <w:jc w:val="center"/>
              <w:rPr>
                <w:rFonts w:eastAsia="Times New Roman"/>
                <w:b/>
                <w:bCs/>
                <w:color w:val="000000"/>
                <w:lang w:val="uk-UA" w:eastAsia="ru-RU"/>
              </w:rPr>
            </w:pPr>
            <w:r w:rsidRPr="00431BF3">
              <w:rPr>
                <w:rFonts w:eastAsia="Times New Roman"/>
                <w:b/>
                <w:bCs/>
                <w:color w:val="000000"/>
                <w:lang w:val="uk-UA" w:eastAsia="ru-RU"/>
              </w:rPr>
              <w:t>Назва ТБ-каналу</w:t>
            </w:r>
          </w:p>
        </w:tc>
        <w:tc>
          <w:tcPr>
            <w:tcW w:w="2268" w:type="dxa"/>
            <w:shd w:val="clear" w:color="auto" w:fill="auto"/>
            <w:vAlign w:val="center"/>
            <w:hideMark/>
          </w:tcPr>
          <w:p w:rsidR="00AA7385" w:rsidRPr="00431BF3" w:rsidRDefault="00AA7385" w:rsidP="00431BF3">
            <w:pPr>
              <w:jc w:val="center"/>
              <w:rPr>
                <w:rFonts w:eastAsia="Times New Roman"/>
                <w:b/>
                <w:bCs/>
                <w:color w:val="000000"/>
                <w:lang w:val="uk-UA" w:eastAsia="ru-RU"/>
              </w:rPr>
            </w:pPr>
            <w:r w:rsidRPr="00431BF3">
              <w:rPr>
                <w:rFonts w:eastAsia="Times New Roman"/>
                <w:b/>
                <w:bCs/>
                <w:color w:val="000000"/>
                <w:lang w:val="uk-UA" w:eastAsia="ru-RU"/>
              </w:rPr>
              <w:t>Одноразове надання Послуги /Одиниця виміру</w:t>
            </w:r>
          </w:p>
        </w:tc>
        <w:tc>
          <w:tcPr>
            <w:tcW w:w="3118" w:type="dxa"/>
            <w:shd w:val="clear" w:color="auto" w:fill="auto"/>
            <w:vAlign w:val="center"/>
            <w:hideMark/>
          </w:tcPr>
          <w:p w:rsidR="00AA7385" w:rsidRPr="00431BF3" w:rsidRDefault="00AA7385" w:rsidP="00431BF3">
            <w:pPr>
              <w:jc w:val="center"/>
              <w:rPr>
                <w:rFonts w:eastAsia="Times New Roman"/>
                <w:b/>
                <w:bCs/>
                <w:color w:val="000000"/>
                <w:lang w:val="uk-UA" w:eastAsia="ru-RU"/>
              </w:rPr>
            </w:pPr>
            <w:r w:rsidRPr="00431BF3">
              <w:rPr>
                <w:rFonts w:eastAsia="Times New Roman"/>
                <w:b/>
                <w:bCs/>
                <w:color w:val="000000"/>
                <w:lang w:val="uk-UA" w:eastAsia="ru-RU"/>
              </w:rPr>
              <w:t>Час виходу</w:t>
            </w:r>
          </w:p>
        </w:tc>
      </w:tr>
      <w:tr w:rsidR="00AA7385" w:rsidRPr="00431BF3" w:rsidTr="00AA7385">
        <w:trPr>
          <w:trHeight w:val="71"/>
        </w:trPr>
        <w:tc>
          <w:tcPr>
            <w:tcW w:w="993" w:type="dxa"/>
            <w:vMerge w:val="restart"/>
            <w:shd w:val="clear" w:color="auto" w:fill="auto"/>
            <w:hideMark/>
          </w:tcPr>
          <w:p w:rsidR="00AA7385" w:rsidRPr="00431BF3" w:rsidRDefault="00AA7385" w:rsidP="00431BF3">
            <w:pPr>
              <w:jc w:val="center"/>
              <w:rPr>
                <w:rFonts w:ascii="Calibri" w:eastAsia="Times New Roman" w:hAnsi="Calibri" w:cs="Calibri"/>
                <w:color w:val="000000"/>
                <w:sz w:val="22"/>
                <w:szCs w:val="22"/>
                <w:lang w:val="uk-UA" w:eastAsia="ru-RU"/>
              </w:rPr>
            </w:pPr>
            <w:r w:rsidRPr="00431BF3">
              <w:rPr>
                <w:rFonts w:eastAsia="Times New Roman"/>
                <w:color w:val="000000"/>
                <w:lang w:val="uk-UA" w:eastAsia="ru-RU"/>
              </w:rPr>
              <w:t>12</w:t>
            </w:r>
          </w:p>
          <w:p w:rsidR="00AA7385" w:rsidRPr="00431BF3" w:rsidRDefault="00AA7385" w:rsidP="00431BF3">
            <w:pPr>
              <w:jc w:val="center"/>
              <w:rPr>
                <w:rFonts w:ascii="Calibri" w:eastAsia="Times New Roman" w:hAnsi="Calibri" w:cs="Calibri"/>
                <w:color w:val="000000"/>
                <w:sz w:val="22"/>
                <w:szCs w:val="22"/>
                <w:lang w:val="uk-UA" w:eastAsia="ru-RU"/>
              </w:rPr>
            </w:pPr>
          </w:p>
          <w:p w:rsidR="00AA7385" w:rsidRPr="00431BF3" w:rsidRDefault="00AA7385" w:rsidP="00431BF3">
            <w:pPr>
              <w:jc w:val="center"/>
              <w:rPr>
                <w:rFonts w:ascii="Calibri" w:eastAsia="Times New Roman" w:hAnsi="Calibri" w:cs="Calibri"/>
                <w:color w:val="000000"/>
                <w:sz w:val="22"/>
                <w:szCs w:val="22"/>
                <w:lang w:val="uk-UA" w:eastAsia="ru-RU"/>
              </w:rPr>
            </w:pPr>
          </w:p>
          <w:p w:rsidR="00AA7385" w:rsidRPr="00431BF3" w:rsidRDefault="00AA7385" w:rsidP="00431BF3">
            <w:pPr>
              <w:jc w:val="center"/>
              <w:rPr>
                <w:rFonts w:ascii="Calibri" w:eastAsia="Times New Roman" w:hAnsi="Calibri" w:cs="Calibri"/>
                <w:color w:val="000000"/>
                <w:sz w:val="22"/>
                <w:szCs w:val="22"/>
                <w:lang w:val="uk-UA" w:eastAsia="ru-RU"/>
              </w:rPr>
            </w:pPr>
          </w:p>
        </w:tc>
        <w:tc>
          <w:tcPr>
            <w:tcW w:w="141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Закарпаття</w:t>
            </w:r>
          </w:p>
        </w:tc>
        <w:tc>
          <w:tcPr>
            <w:tcW w:w="2410"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«ТРК Sirius»</w:t>
            </w:r>
          </w:p>
        </w:tc>
        <w:tc>
          <w:tcPr>
            <w:tcW w:w="226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630"/>
        </w:trPr>
        <w:tc>
          <w:tcPr>
            <w:tcW w:w="993" w:type="dxa"/>
            <w:vMerge/>
            <w:shd w:val="clear" w:color="auto" w:fill="auto"/>
            <w:hideMark/>
          </w:tcPr>
          <w:p w:rsidR="00AA7385" w:rsidRPr="00431BF3" w:rsidRDefault="00AA7385" w:rsidP="00431BF3">
            <w:pPr>
              <w:jc w:val="center"/>
              <w:rPr>
                <w:rFonts w:ascii="Calibri" w:eastAsia="Times New Roman" w:hAnsi="Calibri" w:cs="Calibri"/>
                <w:color w:val="000000"/>
                <w:sz w:val="22"/>
                <w:szCs w:val="22"/>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ind w:left="-50" w:right="-108"/>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630"/>
        </w:trPr>
        <w:tc>
          <w:tcPr>
            <w:tcW w:w="993" w:type="dxa"/>
            <w:vMerge/>
            <w:shd w:val="clear" w:color="auto" w:fill="auto"/>
            <w:hideMark/>
          </w:tcPr>
          <w:p w:rsidR="00AA7385" w:rsidRPr="00431BF3" w:rsidRDefault="00AA7385" w:rsidP="00431BF3">
            <w:pPr>
              <w:jc w:val="center"/>
              <w:rPr>
                <w:rFonts w:ascii="Calibri" w:eastAsia="Times New Roman" w:hAnsi="Calibri" w:cs="Calibri"/>
                <w:color w:val="000000"/>
                <w:sz w:val="22"/>
                <w:szCs w:val="22"/>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shd w:val="clear" w:color="auto" w:fill="auto"/>
            <w:hideMark/>
          </w:tcPr>
          <w:p w:rsidR="00AA7385" w:rsidRPr="00431BF3" w:rsidRDefault="00AA7385" w:rsidP="00431BF3">
            <w:pPr>
              <w:jc w:val="center"/>
              <w:rPr>
                <w:rFonts w:ascii="Calibri" w:eastAsia="Times New Roman" w:hAnsi="Calibri" w:cs="Calibri"/>
                <w:color w:val="000000"/>
                <w:sz w:val="22"/>
                <w:szCs w:val="22"/>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630"/>
        </w:trPr>
        <w:tc>
          <w:tcPr>
            <w:tcW w:w="993"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13</w:t>
            </w: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«21 канал»</w:t>
            </w:r>
          </w:p>
        </w:tc>
        <w:tc>
          <w:tcPr>
            <w:tcW w:w="226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ind w:left="-50" w:right="-108"/>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630"/>
        </w:trPr>
        <w:tc>
          <w:tcPr>
            <w:tcW w:w="993"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14</w:t>
            </w:r>
          </w:p>
        </w:tc>
        <w:tc>
          <w:tcPr>
            <w:tcW w:w="141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Одеса</w:t>
            </w:r>
          </w:p>
        </w:tc>
        <w:tc>
          <w:tcPr>
            <w:tcW w:w="2410"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«Первый городской канал»</w:t>
            </w:r>
          </w:p>
        </w:tc>
        <w:tc>
          <w:tcPr>
            <w:tcW w:w="226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630"/>
        </w:trPr>
        <w:tc>
          <w:tcPr>
            <w:tcW w:w="993"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15</w:t>
            </w: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ТК «Град»</w:t>
            </w:r>
          </w:p>
        </w:tc>
        <w:tc>
          <w:tcPr>
            <w:tcW w:w="226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ind w:left="-50" w:right="-108"/>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630"/>
        </w:trPr>
        <w:tc>
          <w:tcPr>
            <w:tcW w:w="993"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16</w:t>
            </w:r>
          </w:p>
        </w:tc>
        <w:tc>
          <w:tcPr>
            <w:tcW w:w="141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Івано-Франківськ</w:t>
            </w:r>
          </w:p>
        </w:tc>
        <w:tc>
          <w:tcPr>
            <w:tcW w:w="2410"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ТРК «РАІ»</w:t>
            </w:r>
          </w:p>
        </w:tc>
        <w:tc>
          <w:tcPr>
            <w:tcW w:w="226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630"/>
        </w:trPr>
        <w:tc>
          <w:tcPr>
            <w:tcW w:w="993"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17</w:t>
            </w: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Івано-Франківське ОТБ «Галичина»</w:t>
            </w:r>
          </w:p>
        </w:tc>
        <w:tc>
          <w:tcPr>
            <w:tcW w:w="226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630"/>
        </w:trPr>
        <w:tc>
          <w:tcPr>
            <w:tcW w:w="993"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18</w:t>
            </w:r>
          </w:p>
        </w:tc>
        <w:tc>
          <w:tcPr>
            <w:tcW w:w="141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Кропивницький</w:t>
            </w:r>
          </w:p>
        </w:tc>
        <w:tc>
          <w:tcPr>
            <w:tcW w:w="2410"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«TTV»</w:t>
            </w:r>
          </w:p>
        </w:tc>
        <w:tc>
          <w:tcPr>
            <w:tcW w:w="226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19</w:t>
            </w:r>
          </w:p>
        </w:tc>
        <w:tc>
          <w:tcPr>
            <w:tcW w:w="141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Львів</w:t>
            </w:r>
          </w:p>
        </w:tc>
        <w:tc>
          <w:tcPr>
            <w:tcW w:w="2410"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ТРК «Перший Західний»</w:t>
            </w:r>
          </w:p>
        </w:tc>
        <w:tc>
          <w:tcPr>
            <w:tcW w:w="226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630"/>
        </w:trPr>
        <w:tc>
          <w:tcPr>
            <w:tcW w:w="993"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20</w:t>
            </w: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«ПравдаТУТ Львів»</w:t>
            </w:r>
          </w:p>
        </w:tc>
        <w:tc>
          <w:tcPr>
            <w:tcW w:w="226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630"/>
        </w:trPr>
        <w:tc>
          <w:tcPr>
            <w:tcW w:w="993" w:type="dxa"/>
            <w:vMerge/>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630"/>
        </w:trPr>
        <w:tc>
          <w:tcPr>
            <w:tcW w:w="993" w:type="dxa"/>
            <w:vMerge/>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630"/>
        </w:trPr>
        <w:tc>
          <w:tcPr>
            <w:tcW w:w="993"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21</w:t>
            </w:r>
          </w:p>
        </w:tc>
        <w:tc>
          <w:tcPr>
            <w:tcW w:w="141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Чернівці</w:t>
            </w:r>
          </w:p>
        </w:tc>
        <w:tc>
          <w:tcPr>
            <w:tcW w:w="2410"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«ТВА»</w:t>
            </w:r>
          </w:p>
        </w:tc>
        <w:tc>
          <w:tcPr>
            <w:tcW w:w="226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6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630"/>
        </w:trPr>
        <w:tc>
          <w:tcPr>
            <w:tcW w:w="993"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22</w:t>
            </w: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ТРК «Чернівці»</w:t>
            </w:r>
          </w:p>
        </w:tc>
        <w:tc>
          <w:tcPr>
            <w:tcW w:w="2268" w:type="dxa"/>
            <w:vMerge w:val="restart"/>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630"/>
        </w:trPr>
        <w:tc>
          <w:tcPr>
            <w:tcW w:w="993" w:type="dxa"/>
            <w:vMerge/>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630"/>
        </w:trPr>
        <w:tc>
          <w:tcPr>
            <w:tcW w:w="993" w:type="dxa"/>
            <w:vMerge/>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hideMark/>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hideMark/>
          </w:tcPr>
          <w:p w:rsidR="00AA7385" w:rsidRPr="00431BF3" w:rsidRDefault="00AA7385" w:rsidP="00431BF3">
            <w:pPr>
              <w:jc w:val="center"/>
              <w:rPr>
                <w:rFonts w:eastAsia="Times New Roman"/>
                <w:color w:val="000000"/>
                <w:lang w:val="uk-UA" w:eastAsia="ru-RU"/>
              </w:rPr>
            </w:pPr>
          </w:p>
        </w:tc>
        <w:tc>
          <w:tcPr>
            <w:tcW w:w="2268" w:type="dxa"/>
            <w:vMerge/>
            <w:vAlign w:val="center"/>
            <w:hideMark/>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hideMark/>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23</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Черкаси</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ТРК "Ільдана"</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24</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ТРК "ВІККА"</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 xml:space="preserve">Робочий день                         </w:t>
            </w:r>
            <w:r w:rsidRPr="00431BF3">
              <w:rPr>
                <w:rFonts w:eastAsia="Times New Roman"/>
                <w:color w:val="000000"/>
                <w:lang w:val="uk-UA" w:eastAsia="ru-RU"/>
              </w:rPr>
              <w:lastRenderedPageBreak/>
              <w:t>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25</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Чернігів</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Телеканал «Дитинец»</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26</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Телеканал</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"Новий Чернігів", Чернігівська обл.</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27</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Східний регіон</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ТРК «Сигма»,</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Донецька обл.</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28</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«ІРТА»</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29</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Полтава</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Телеканал "ІРТ"</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30</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Телеканал "Візит"</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31</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Дніпро</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«34 канал»,</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м. Дніпро</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32</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«11 канал»,</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м. Дніпро</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33</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Волинь</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«UA: Волинь»</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34</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Херсон</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ТРК "ВТВ плюс", Херсон</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35</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ТРК «Скіфія»,</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м. Херсон</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36</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Житомир</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Телеканал</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«СК-1»,</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м. Житомир</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37</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Телеканал</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«Студія Калина»,</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 xml:space="preserve">м. Новоград-Волинський Житомирської області </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38</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Хмельницький</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«33 канал»</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39</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«TV7+»</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40</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Рівне</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Телеканал «РІВНЕ 1»</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41</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Телеканал</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«Сфера ТВ»</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42</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Харків</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ТОВ "Агенство Телебачення Новини"</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43</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ТК "Simon"</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м. Харків</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44</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Тернопіль</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Телеканал «ІНТБ»</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45</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«TV-4»</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46</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Запоріжжя</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Телеканал «Алекс»</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47</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 xml:space="preserve">Телеканал </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«Еntv-orion»,</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м. Енергодар</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48</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Суми</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«ТРК ВІДІКОН»,</w:t>
            </w:r>
          </w:p>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м. Суми</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49</w:t>
            </w:r>
          </w:p>
        </w:tc>
        <w:tc>
          <w:tcPr>
            <w:tcW w:w="1418"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Миколаїв</w:t>
            </w: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"НІС - ТВ"</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50</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"ТРК Сатурн"</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r w:rsidR="00AA7385" w:rsidRPr="00431BF3" w:rsidTr="00AA7385">
        <w:trPr>
          <w:trHeight w:val="330"/>
        </w:trPr>
        <w:tc>
          <w:tcPr>
            <w:tcW w:w="993"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51</w:t>
            </w: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val="restart"/>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"Март"</w:t>
            </w:r>
          </w:p>
        </w:tc>
        <w:tc>
          <w:tcPr>
            <w:tcW w:w="2268" w:type="dxa"/>
            <w:vMerge w:val="restart"/>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Хвилина</w:t>
            </w: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Робочий день                         з 7:00 по 10:00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ind w:left="-50" w:right="-108" w:firstLine="50"/>
              <w:jc w:val="center"/>
              <w:rPr>
                <w:rFonts w:eastAsia="Times New Roman"/>
                <w:color w:val="000000"/>
                <w:lang w:val="uk-UA" w:eastAsia="ru-RU"/>
              </w:rPr>
            </w:pPr>
            <w:r w:rsidRPr="00431BF3">
              <w:rPr>
                <w:rFonts w:eastAsia="Times New Roman"/>
                <w:color w:val="000000"/>
                <w:lang w:val="uk-UA" w:eastAsia="ru-RU"/>
              </w:rPr>
              <w:t>Робочий день                          з 18:00 по 24:00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Вихідний день                        з 9:00 до 01:00</w:t>
            </w:r>
          </w:p>
        </w:tc>
      </w:tr>
      <w:tr w:rsidR="00AA7385" w:rsidRPr="00431BF3" w:rsidTr="00AA7385">
        <w:trPr>
          <w:trHeight w:val="330"/>
        </w:trPr>
        <w:tc>
          <w:tcPr>
            <w:tcW w:w="993" w:type="dxa"/>
            <w:vMerge/>
            <w:vAlign w:val="center"/>
          </w:tcPr>
          <w:p w:rsidR="00AA7385" w:rsidRPr="00431BF3" w:rsidRDefault="00AA7385" w:rsidP="00431BF3">
            <w:pPr>
              <w:jc w:val="center"/>
              <w:rPr>
                <w:rFonts w:eastAsia="Times New Roman"/>
                <w:color w:val="000000"/>
                <w:lang w:val="uk-UA" w:eastAsia="ru-RU"/>
              </w:rPr>
            </w:pPr>
          </w:p>
        </w:tc>
        <w:tc>
          <w:tcPr>
            <w:tcW w:w="1418"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410" w:type="dxa"/>
            <w:vMerge/>
            <w:shd w:val="clear" w:color="auto" w:fill="auto"/>
            <w:vAlign w:val="center"/>
          </w:tcPr>
          <w:p w:rsidR="00AA7385" w:rsidRPr="00431BF3" w:rsidRDefault="00AA7385" w:rsidP="00431BF3">
            <w:pPr>
              <w:jc w:val="center"/>
              <w:rPr>
                <w:rFonts w:eastAsia="Times New Roman"/>
                <w:color w:val="000000"/>
                <w:lang w:val="uk-UA" w:eastAsia="ru-RU"/>
              </w:rPr>
            </w:pPr>
          </w:p>
        </w:tc>
        <w:tc>
          <w:tcPr>
            <w:tcW w:w="2268" w:type="dxa"/>
            <w:vMerge/>
            <w:vAlign w:val="center"/>
          </w:tcPr>
          <w:p w:rsidR="00AA7385" w:rsidRPr="00431BF3" w:rsidRDefault="00AA7385" w:rsidP="00431BF3">
            <w:pPr>
              <w:jc w:val="center"/>
              <w:rPr>
                <w:rFonts w:eastAsia="Times New Roman"/>
                <w:color w:val="000000"/>
                <w:lang w:val="uk-UA" w:eastAsia="ru-RU"/>
              </w:rPr>
            </w:pPr>
          </w:p>
        </w:tc>
        <w:tc>
          <w:tcPr>
            <w:tcW w:w="3118" w:type="dxa"/>
            <w:shd w:val="clear" w:color="auto" w:fill="auto"/>
            <w:vAlign w:val="center"/>
          </w:tcPr>
          <w:p w:rsidR="00AA7385" w:rsidRPr="00431BF3" w:rsidRDefault="00AA7385" w:rsidP="00431BF3">
            <w:pPr>
              <w:jc w:val="center"/>
              <w:rPr>
                <w:rFonts w:eastAsia="Times New Roman"/>
                <w:color w:val="000000"/>
                <w:lang w:val="uk-UA" w:eastAsia="ru-RU"/>
              </w:rPr>
            </w:pPr>
            <w:r w:rsidRPr="00431BF3">
              <w:rPr>
                <w:rFonts w:eastAsia="Times New Roman"/>
                <w:color w:val="000000"/>
                <w:lang w:val="uk-UA" w:eastAsia="ru-RU"/>
              </w:rPr>
              <w:t>Інший час</w:t>
            </w:r>
          </w:p>
        </w:tc>
      </w:tr>
    </w:tbl>
    <w:p w:rsidR="006D1488" w:rsidRDefault="006D1488" w:rsidP="0049008B">
      <w:pPr>
        <w:rPr>
          <w:b/>
          <w:lang w:val="uk-UA"/>
        </w:rPr>
      </w:pPr>
    </w:p>
    <w:p w:rsidR="006D1488" w:rsidRDefault="006D1488" w:rsidP="0049008B">
      <w:pPr>
        <w:rPr>
          <w:b/>
          <w:lang w:val="uk-UA"/>
        </w:rPr>
      </w:pPr>
    </w:p>
    <w:p w:rsidR="00AA7385" w:rsidRDefault="00AA7385" w:rsidP="0049008B">
      <w:pPr>
        <w:rPr>
          <w:b/>
          <w:lang w:val="uk-UA"/>
        </w:rPr>
      </w:pPr>
    </w:p>
    <w:p w:rsidR="00AA7385" w:rsidRDefault="00AA7385" w:rsidP="0049008B">
      <w:pPr>
        <w:rPr>
          <w:b/>
          <w:lang w:val="uk-UA"/>
        </w:rPr>
      </w:pPr>
    </w:p>
    <w:p w:rsidR="00AA7385" w:rsidRDefault="00AA7385" w:rsidP="0049008B">
      <w:pPr>
        <w:rPr>
          <w:b/>
          <w:lang w:val="uk-UA"/>
        </w:rPr>
      </w:pPr>
    </w:p>
    <w:p w:rsidR="00AA7385" w:rsidRDefault="00AA7385" w:rsidP="0049008B">
      <w:pPr>
        <w:rPr>
          <w:b/>
          <w:lang w:val="uk-UA"/>
        </w:rPr>
      </w:pPr>
    </w:p>
    <w:p w:rsidR="00AA7385" w:rsidRDefault="00AA7385" w:rsidP="0049008B">
      <w:pPr>
        <w:rPr>
          <w:b/>
          <w:lang w:val="uk-UA"/>
        </w:rPr>
      </w:pPr>
    </w:p>
    <w:p w:rsidR="00AA7385" w:rsidRDefault="00AA7385" w:rsidP="0049008B">
      <w:pPr>
        <w:rPr>
          <w:b/>
          <w:lang w:val="uk-UA"/>
        </w:rPr>
      </w:pPr>
    </w:p>
    <w:p w:rsidR="00483C0B" w:rsidRDefault="00483C0B" w:rsidP="00483C0B">
      <w:pPr>
        <w:jc w:val="center"/>
        <w:rPr>
          <w:b/>
          <w:lang w:val="uk-UA"/>
        </w:rPr>
      </w:pPr>
      <w:r>
        <w:rPr>
          <w:b/>
          <w:lang w:val="uk-UA"/>
        </w:rPr>
        <w:lastRenderedPageBreak/>
        <w:t>Послуги з розміщення інформаційних та рекламних матеріалів на радіо-станціях</w:t>
      </w:r>
    </w:p>
    <w:p w:rsidR="0049008B" w:rsidRDefault="0049008B" w:rsidP="00483C0B">
      <w:pPr>
        <w:jc w:val="center"/>
        <w:rPr>
          <w:b/>
          <w:lang w:val="uk-UA"/>
        </w:rPr>
      </w:pPr>
    </w:p>
    <w:tbl>
      <w:tblPr>
        <w:tblW w:w="9889" w:type="dxa"/>
        <w:tblLook w:val="04A0" w:firstRow="1" w:lastRow="0" w:firstColumn="1" w:lastColumn="0" w:noHBand="0" w:noVBand="1"/>
      </w:tblPr>
      <w:tblGrid>
        <w:gridCol w:w="851"/>
        <w:gridCol w:w="3368"/>
        <w:gridCol w:w="5670"/>
      </w:tblGrid>
      <w:tr w:rsidR="0049008B" w:rsidTr="0049008B">
        <w:trPr>
          <w:trHeight w:val="630"/>
        </w:trPr>
        <w:tc>
          <w:tcPr>
            <w:tcW w:w="9889" w:type="dxa"/>
            <w:gridSpan w:val="3"/>
            <w:tcBorders>
              <w:top w:val="single" w:sz="4" w:space="0" w:color="auto"/>
              <w:left w:val="single" w:sz="4" w:space="0" w:color="auto"/>
              <w:bottom w:val="single" w:sz="4" w:space="0" w:color="auto"/>
              <w:right w:val="single" w:sz="4" w:space="0" w:color="auto"/>
            </w:tcBorders>
            <w:vAlign w:val="center"/>
          </w:tcPr>
          <w:p w:rsidR="0049008B" w:rsidRPr="0049008B" w:rsidRDefault="0049008B">
            <w:pPr>
              <w:jc w:val="center"/>
              <w:rPr>
                <w:rFonts w:eastAsia="Times New Roman"/>
                <w:b/>
                <w:bCs/>
                <w:color w:val="000000"/>
                <w:lang w:val="uk-UA" w:eastAsia="ru-RU"/>
              </w:rPr>
            </w:pPr>
            <w:r>
              <w:rPr>
                <w:rFonts w:eastAsia="Times New Roman"/>
                <w:b/>
                <w:bCs/>
                <w:color w:val="000000"/>
                <w:lang w:val="uk-UA" w:eastAsia="ru-RU"/>
              </w:rPr>
              <w:t>Всі регіони України</w:t>
            </w:r>
          </w:p>
        </w:tc>
      </w:tr>
      <w:tr w:rsidR="0049008B" w:rsidTr="0049008B">
        <w:trPr>
          <w:trHeight w:val="630"/>
        </w:trPr>
        <w:tc>
          <w:tcPr>
            <w:tcW w:w="851" w:type="dxa"/>
            <w:vMerge w:val="restart"/>
            <w:tcBorders>
              <w:top w:val="single" w:sz="4"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b/>
                <w:bCs/>
                <w:color w:val="000000"/>
                <w:lang w:eastAsia="ru-RU"/>
              </w:rPr>
            </w:pPr>
            <w:r>
              <w:rPr>
                <w:rFonts w:eastAsia="Times New Roman"/>
                <w:b/>
                <w:bCs/>
                <w:color w:val="000000"/>
                <w:lang w:eastAsia="ru-RU"/>
              </w:rPr>
              <w:t>№</w:t>
            </w:r>
          </w:p>
        </w:tc>
        <w:tc>
          <w:tcPr>
            <w:tcW w:w="3368" w:type="dxa"/>
            <w:vMerge w:val="restart"/>
            <w:tcBorders>
              <w:top w:val="single" w:sz="4"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b/>
                <w:bCs/>
                <w:color w:val="000000"/>
                <w:lang w:eastAsia="ru-RU"/>
              </w:rPr>
            </w:pPr>
            <w:r>
              <w:rPr>
                <w:rFonts w:eastAsia="Times New Roman"/>
                <w:b/>
                <w:bCs/>
                <w:color w:val="000000"/>
                <w:lang w:eastAsia="ru-RU"/>
              </w:rPr>
              <w:t>Назва Радіо- станції</w:t>
            </w:r>
          </w:p>
        </w:tc>
        <w:tc>
          <w:tcPr>
            <w:tcW w:w="5670" w:type="dxa"/>
            <w:vMerge w:val="restart"/>
            <w:tcBorders>
              <w:top w:val="single" w:sz="4"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b/>
                <w:bCs/>
                <w:color w:val="000000"/>
                <w:lang w:eastAsia="ru-RU"/>
              </w:rPr>
            </w:pPr>
            <w:r>
              <w:rPr>
                <w:rFonts w:eastAsia="Times New Roman"/>
                <w:b/>
                <w:bCs/>
                <w:color w:val="000000"/>
                <w:lang w:eastAsia="ru-RU"/>
              </w:rPr>
              <w:t>Час виходу</w:t>
            </w:r>
          </w:p>
        </w:tc>
      </w:tr>
      <w:tr w:rsidR="0049008B" w:rsidTr="0049008B">
        <w:trPr>
          <w:trHeight w:val="30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c>
          <w:tcPr>
            <w:tcW w:w="5670"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c>
          <w:tcPr>
            <w:tcW w:w="5670"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b/>
                <w:bCs/>
                <w:color w:val="000000"/>
                <w:lang w:eastAsia="ru-RU"/>
              </w:rPr>
            </w:pP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1</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«Русское радио»</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10:00-11:00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11:00-17:00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2</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«Ретро ФМ»</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10:00-11:00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11:00-17:00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3</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«Люкс Фм»</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10:00-11:00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11:00-18:00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4</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Радіо «П'ятниця»</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5</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Радіо «Хіт Фм</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6</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«Авторадіо»</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10:00-11:00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11:00-17:00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7</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«Наше радіо»</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Країна ФМ</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09:00-09:00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09:00-10:00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8</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10:00-17:00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17:00-18:00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18:00-20:00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9</w:t>
            </w:r>
          </w:p>
        </w:tc>
        <w:tc>
          <w:tcPr>
            <w:tcW w:w="3368" w:type="dxa"/>
            <w:vMerge w:val="restart"/>
            <w:tcBorders>
              <w:top w:val="single" w:sz="8"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Радіо «Мелодія»</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07:00 - 08:00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08:00-10:00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10:00-12:00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12:00-14:00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14:00-17:00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17:00 -19:00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19:00 -20:00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right"/>
              <w:rPr>
                <w:rFonts w:eastAsia="Times New Roman"/>
                <w:color w:val="000000"/>
                <w:lang w:eastAsia="ru-RU"/>
              </w:rPr>
            </w:pPr>
            <w:r>
              <w:rPr>
                <w:rFonts w:eastAsia="Times New Roman"/>
                <w:color w:val="000000"/>
                <w:lang w:eastAsia="ru-RU"/>
              </w:rPr>
              <w:t>10</w:t>
            </w: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 xml:space="preserve">«Радіо 24»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07:00 -10:00</w:t>
            </w:r>
          </w:p>
        </w:tc>
      </w:tr>
      <w:tr w:rsidR="0049008B" w:rsidTr="0049008B">
        <w:trPr>
          <w:trHeight w:val="645"/>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tcBorders>
              <w:top w:val="nil"/>
              <w:left w:val="nil"/>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(радіо «Максимум»)</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tcBorders>
              <w:top w:val="nil"/>
              <w:left w:val="nil"/>
              <w:bottom w:val="nil"/>
              <w:right w:val="single" w:sz="8" w:space="0" w:color="auto"/>
            </w:tcBorders>
            <w:vAlign w:val="center"/>
            <w:hideMark/>
          </w:tcPr>
          <w:p w:rsidR="0049008B" w:rsidRDefault="0049008B">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tcBorders>
              <w:top w:val="nil"/>
              <w:left w:val="nil"/>
              <w:bottom w:val="nil"/>
              <w:right w:val="single" w:sz="8" w:space="0" w:color="auto"/>
            </w:tcBorders>
            <w:vAlign w:val="center"/>
            <w:hideMark/>
          </w:tcPr>
          <w:p w:rsidR="0049008B" w:rsidRDefault="0049008B">
            <w:pPr>
              <w:rPr>
                <w:rFonts w:ascii="Calibri" w:eastAsia="Times New Roman" w:hAnsi="Calibri" w:cs="Calibri"/>
                <w:color w:val="000000"/>
                <w:sz w:val="22"/>
                <w:szCs w:val="22"/>
                <w:lang w:eastAsia="ru-RU"/>
              </w:rPr>
            </w:pPr>
            <w:r>
              <w:rPr>
                <w:rFonts w:ascii="Calibri" w:eastAsia="Times New Roman" w:hAnsi="Calibri" w:cs="Calibri"/>
                <w:color w:val="000000"/>
                <w:lang w:eastAsia="ru-RU"/>
              </w:rPr>
              <w:t> </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11</w:t>
            </w:r>
          </w:p>
        </w:tc>
        <w:tc>
          <w:tcPr>
            <w:tcW w:w="3368" w:type="dxa"/>
            <w:vMerge w:val="restart"/>
            <w:tcBorders>
              <w:top w:val="single" w:sz="8"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Радіо «Вести»</w:t>
            </w:r>
          </w:p>
        </w:tc>
        <w:tc>
          <w:tcPr>
            <w:tcW w:w="5670" w:type="dxa"/>
            <w:tcBorders>
              <w:top w:val="nil"/>
              <w:left w:val="nil"/>
              <w:bottom w:val="single" w:sz="8" w:space="0" w:color="auto"/>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19:00 -20:00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12</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«Голос Столиці»</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19:00 -20:00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13</w:t>
            </w:r>
          </w:p>
        </w:tc>
        <w:tc>
          <w:tcPr>
            <w:tcW w:w="3368" w:type="dxa"/>
            <w:vMerge w:val="restart"/>
            <w:tcBorders>
              <w:top w:val="nil"/>
              <w:left w:val="single" w:sz="8" w:space="0" w:color="auto"/>
              <w:bottom w:val="nil"/>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«Перец</w:t>
            </w:r>
            <w:r>
              <w:rPr>
                <w:rFonts w:eastAsia="Times New Roman"/>
                <w:color w:val="000000"/>
                <w:lang w:val="uk-UA" w:eastAsia="ru-RU"/>
              </w:rPr>
              <w:t>ь</w:t>
            </w:r>
            <w:r>
              <w:rPr>
                <w:rFonts w:eastAsia="Times New Roman"/>
                <w:color w:val="000000"/>
                <w:lang w:eastAsia="ru-RU"/>
              </w:rPr>
              <w:t xml:space="preserve"> ФМ»</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19:00 -20:00</w:t>
            </w:r>
          </w:p>
        </w:tc>
      </w:tr>
      <w:tr w:rsidR="0049008B" w:rsidTr="0049008B">
        <w:trPr>
          <w:trHeight w:val="330"/>
        </w:trPr>
        <w:tc>
          <w:tcPr>
            <w:tcW w:w="851" w:type="dxa"/>
            <w:tcBorders>
              <w:top w:val="nil"/>
              <w:left w:val="single" w:sz="8" w:space="0" w:color="auto"/>
              <w:bottom w:val="nil"/>
              <w:right w:val="single" w:sz="8" w:space="0" w:color="auto"/>
            </w:tcBorders>
            <w:vAlign w:val="center"/>
            <w:hideMark/>
          </w:tcPr>
          <w:p w:rsidR="0049008B" w:rsidRDefault="0049008B">
            <w:pPr>
              <w:rPr>
                <w:rFonts w:eastAsia="Times New Roman"/>
                <w:color w:val="000000"/>
                <w:lang w:eastAsia="ru-RU"/>
              </w:rPr>
            </w:pPr>
            <w:r>
              <w:rPr>
                <w:rFonts w:eastAsia="Times New Roman"/>
                <w:color w:val="000000"/>
                <w:lang w:eastAsia="ru-RU"/>
              </w:rPr>
              <w:t> </w:t>
            </w:r>
          </w:p>
        </w:tc>
        <w:tc>
          <w:tcPr>
            <w:tcW w:w="3368" w:type="dxa"/>
            <w:tcBorders>
              <w:top w:val="nil"/>
              <w:left w:val="nil"/>
              <w:bottom w:val="nil"/>
              <w:right w:val="single" w:sz="8" w:space="0" w:color="auto"/>
            </w:tcBorders>
            <w:vAlign w:val="center"/>
            <w:hideMark/>
          </w:tcPr>
          <w:p w:rsidR="0049008B" w:rsidRDefault="0049008B">
            <w:pPr>
              <w:rPr>
                <w:rFonts w:eastAsia="Times New Roman"/>
                <w:color w:val="000000"/>
                <w:lang w:eastAsia="ru-RU"/>
              </w:rPr>
            </w:pPr>
            <w:r>
              <w:rPr>
                <w:rFonts w:eastAsia="Times New Roman"/>
                <w:color w:val="000000"/>
                <w:lang w:eastAsia="ru-RU"/>
              </w:rPr>
              <w:t> </w:t>
            </w:r>
          </w:p>
        </w:tc>
        <w:tc>
          <w:tcPr>
            <w:tcW w:w="5670" w:type="dxa"/>
            <w:tcBorders>
              <w:top w:val="nil"/>
              <w:left w:val="nil"/>
              <w:bottom w:val="nil"/>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14</w:t>
            </w:r>
          </w:p>
        </w:tc>
        <w:tc>
          <w:tcPr>
            <w:tcW w:w="3368" w:type="dxa"/>
            <w:vMerge w:val="restart"/>
            <w:tcBorders>
              <w:top w:val="single" w:sz="8" w:space="0" w:color="auto"/>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«NRJ»</w:t>
            </w:r>
          </w:p>
        </w:tc>
        <w:tc>
          <w:tcPr>
            <w:tcW w:w="5670" w:type="dxa"/>
            <w:tcBorders>
              <w:top w:val="single" w:sz="8" w:space="0" w:color="auto"/>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single" w:sz="8" w:space="0" w:color="auto"/>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15</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«Bеst FM»</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16</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«Kiss FM»</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17</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«Nostalgie»</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18</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«Українське радіо»</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r w:rsidR="0049008B" w:rsidTr="0049008B">
        <w:trPr>
          <w:trHeight w:val="330"/>
        </w:trPr>
        <w:tc>
          <w:tcPr>
            <w:tcW w:w="851" w:type="dxa"/>
            <w:vMerge w:val="restart"/>
            <w:tcBorders>
              <w:top w:val="nil"/>
              <w:left w:val="single" w:sz="8" w:space="0" w:color="auto"/>
              <w:bottom w:val="single" w:sz="8" w:space="0" w:color="000000"/>
              <w:right w:val="single" w:sz="8" w:space="0" w:color="auto"/>
            </w:tcBorders>
            <w:vAlign w:val="center"/>
            <w:hideMark/>
          </w:tcPr>
          <w:p w:rsidR="0049008B" w:rsidRDefault="0049008B" w:rsidP="0049008B">
            <w:pPr>
              <w:jc w:val="center"/>
              <w:rPr>
                <w:rFonts w:eastAsia="Times New Roman"/>
                <w:color w:val="000000"/>
                <w:lang w:eastAsia="ru-RU"/>
              </w:rPr>
            </w:pPr>
            <w:r>
              <w:rPr>
                <w:rFonts w:eastAsia="Times New Roman"/>
                <w:color w:val="000000"/>
                <w:lang w:eastAsia="ru-RU"/>
              </w:rPr>
              <w:t>19</w:t>
            </w:r>
          </w:p>
        </w:tc>
        <w:tc>
          <w:tcPr>
            <w:tcW w:w="3368" w:type="dxa"/>
            <w:vMerge w:val="restart"/>
            <w:tcBorders>
              <w:top w:val="nil"/>
              <w:left w:val="single" w:sz="8" w:space="0" w:color="auto"/>
              <w:bottom w:val="single" w:sz="8" w:space="0" w:color="000000"/>
              <w:right w:val="single" w:sz="8" w:space="0" w:color="auto"/>
            </w:tcBorders>
            <w:vAlign w:val="center"/>
            <w:hideMark/>
          </w:tcPr>
          <w:p w:rsidR="0049008B" w:rsidRDefault="0049008B">
            <w:pPr>
              <w:jc w:val="center"/>
              <w:rPr>
                <w:rFonts w:eastAsia="Times New Roman"/>
                <w:color w:val="000000"/>
                <w:lang w:eastAsia="ru-RU"/>
              </w:rPr>
            </w:pPr>
            <w:r>
              <w:rPr>
                <w:rFonts w:eastAsia="Times New Roman"/>
                <w:color w:val="000000"/>
                <w:lang w:eastAsia="ru-RU"/>
              </w:rPr>
              <w:t>«Просто радіо»</w:t>
            </w: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07:00-08:00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08:00 - 09:00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09:00 -10:00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10:00 -17:00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17:00 -18:00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18:00 -19:00</w:t>
            </w:r>
          </w:p>
        </w:tc>
      </w:tr>
      <w:tr w:rsidR="0049008B" w:rsidTr="0049008B">
        <w:trPr>
          <w:trHeight w:val="330"/>
        </w:trPr>
        <w:tc>
          <w:tcPr>
            <w:tcW w:w="0" w:type="auto"/>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3368" w:type="dxa"/>
            <w:vMerge/>
            <w:tcBorders>
              <w:top w:val="nil"/>
              <w:left w:val="single" w:sz="8" w:space="0" w:color="auto"/>
              <w:bottom w:val="single" w:sz="8" w:space="0" w:color="000000"/>
              <w:right w:val="single" w:sz="8" w:space="0" w:color="auto"/>
            </w:tcBorders>
            <w:vAlign w:val="center"/>
            <w:hideMark/>
          </w:tcPr>
          <w:p w:rsidR="0049008B" w:rsidRDefault="0049008B">
            <w:pPr>
              <w:rPr>
                <w:rFonts w:eastAsia="Times New Roman"/>
                <w:color w:val="000000"/>
                <w:lang w:eastAsia="ru-RU"/>
              </w:rPr>
            </w:pPr>
          </w:p>
        </w:tc>
        <w:tc>
          <w:tcPr>
            <w:tcW w:w="5670" w:type="dxa"/>
            <w:tcBorders>
              <w:top w:val="nil"/>
              <w:left w:val="nil"/>
              <w:bottom w:val="single" w:sz="8" w:space="0" w:color="auto"/>
              <w:right w:val="single" w:sz="8" w:space="0" w:color="auto"/>
            </w:tcBorders>
            <w:noWrap/>
            <w:vAlign w:val="center"/>
            <w:hideMark/>
          </w:tcPr>
          <w:p w:rsidR="0049008B" w:rsidRDefault="0049008B">
            <w:pPr>
              <w:jc w:val="center"/>
              <w:rPr>
                <w:rFonts w:eastAsia="Times New Roman"/>
                <w:color w:val="000000"/>
                <w:lang w:eastAsia="ru-RU"/>
              </w:rPr>
            </w:pPr>
            <w:r>
              <w:rPr>
                <w:rFonts w:eastAsia="Times New Roman"/>
                <w:color w:val="000000"/>
                <w:lang w:eastAsia="ru-RU"/>
              </w:rPr>
              <w:t>20:00-21:00</w:t>
            </w:r>
          </w:p>
        </w:tc>
      </w:tr>
    </w:tbl>
    <w:p w:rsidR="00483C0B" w:rsidRDefault="00483C0B" w:rsidP="00483C0B">
      <w:pPr>
        <w:jc w:val="center"/>
        <w:rPr>
          <w:b/>
          <w:i/>
          <w:lang w:val="uk-UA"/>
        </w:rPr>
      </w:pPr>
    </w:p>
    <w:p w:rsidR="0049008B" w:rsidRDefault="0049008B" w:rsidP="00483C0B">
      <w:pPr>
        <w:jc w:val="center"/>
        <w:rPr>
          <w:b/>
          <w:i/>
          <w:lang w:val="uk-UA"/>
        </w:rPr>
      </w:pPr>
    </w:p>
    <w:p w:rsidR="00483C0B" w:rsidRDefault="00483C0B" w:rsidP="00483C0B">
      <w:pPr>
        <w:jc w:val="center"/>
        <w:rPr>
          <w:b/>
          <w:lang w:val="uk-UA" w:eastAsia="en-US"/>
        </w:rPr>
      </w:pPr>
      <w:r>
        <w:rPr>
          <w:b/>
          <w:lang w:val="uk-UA"/>
        </w:rPr>
        <w:t>Послуги з розміщення інформаційних матеріалів на Інтернет-сайтах</w:t>
      </w:r>
    </w:p>
    <w:p w:rsidR="00483C0B" w:rsidRDefault="00483C0B" w:rsidP="00483C0B">
      <w:pPr>
        <w:jc w:val="center"/>
        <w:rPr>
          <w:b/>
          <w:i/>
          <w:lang w:val="uk-UA"/>
        </w:rPr>
      </w:pPr>
    </w:p>
    <w:tbl>
      <w:tblPr>
        <w:tblW w:w="9923" w:type="dxa"/>
        <w:tblInd w:w="-34" w:type="dxa"/>
        <w:tblLook w:val="04A0" w:firstRow="1" w:lastRow="0" w:firstColumn="1" w:lastColumn="0" w:noHBand="0" w:noVBand="1"/>
      </w:tblPr>
      <w:tblGrid>
        <w:gridCol w:w="851"/>
        <w:gridCol w:w="3402"/>
        <w:gridCol w:w="5670"/>
      </w:tblGrid>
      <w:tr w:rsidR="00431BF3" w:rsidRPr="0005384A" w:rsidTr="00431BF3">
        <w:trPr>
          <w:trHeight w:val="127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b/>
                <w:bCs/>
                <w:color w:val="000000"/>
                <w:lang w:val="uk-UA" w:eastAsia="ru-RU"/>
              </w:rPr>
            </w:pPr>
            <w:r w:rsidRPr="0005384A">
              <w:rPr>
                <w:rFonts w:eastAsia="Times New Roman"/>
                <w:b/>
                <w:bCs/>
                <w:color w:val="000000"/>
                <w:lang w:val="uk-UA" w:eastAsia="ru-RU"/>
              </w:rPr>
              <w:t>№</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b/>
                <w:bCs/>
                <w:color w:val="000000"/>
                <w:lang w:val="uk-UA" w:eastAsia="ru-RU"/>
              </w:rPr>
            </w:pPr>
            <w:r w:rsidRPr="0005384A">
              <w:rPr>
                <w:rFonts w:eastAsia="Times New Roman"/>
                <w:b/>
                <w:bCs/>
                <w:color w:val="000000"/>
                <w:lang w:val="uk-UA" w:eastAsia="ru-RU"/>
              </w:rPr>
              <w:t>Інтернет-сайт</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b/>
                <w:bCs/>
                <w:color w:val="000000"/>
                <w:lang w:val="uk-UA" w:eastAsia="ru-RU"/>
              </w:rPr>
            </w:pPr>
            <w:r w:rsidRPr="0005384A">
              <w:rPr>
                <w:rFonts w:eastAsia="Times New Roman"/>
                <w:b/>
                <w:bCs/>
                <w:color w:val="000000"/>
                <w:lang w:val="uk-UA" w:eastAsia="ru-RU"/>
              </w:rPr>
              <w:t>Одноразове надання Послуги /Одиниця виміру</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1</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www.delo.ua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2</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www.minfin.com.ua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3</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www.liga.net</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4</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www.finance.ua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5</w:t>
            </w:r>
          </w:p>
        </w:tc>
        <w:tc>
          <w:tcPr>
            <w:tcW w:w="3402" w:type="dxa"/>
            <w:tcBorders>
              <w:top w:val="nil"/>
              <w:left w:val="nil"/>
              <w:bottom w:val="single" w:sz="8" w:space="0" w:color="auto"/>
              <w:right w:val="single" w:sz="8" w:space="0" w:color="auto"/>
            </w:tcBorders>
            <w:shd w:val="clear" w:color="000000" w:fill="FFFFFF"/>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www.finclub.net</w:t>
            </w:r>
          </w:p>
        </w:tc>
        <w:tc>
          <w:tcPr>
            <w:tcW w:w="5670" w:type="dxa"/>
            <w:tcBorders>
              <w:top w:val="nil"/>
              <w:left w:val="nil"/>
              <w:bottom w:val="single" w:sz="8" w:space="0" w:color="auto"/>
              <w:right w:val="single" w:sz="8" w:space="0" w:color="auto"/>
            </w:tcBorders>
            <w:shd w:val="clear" w:color="000000" w:fill="FFFFFF"/>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6</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www.ubr.ua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7</w:t>
            </w:r>
          </w:p>
        </w:tc>
        <w:tc>
          <w:tcPr>
            <w:tcW w:w="3402" w:type="dxa"/>
            <w:tcBorders>
              <w:top w:val="nil"/>
              <w:left w:val="nil"/>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www.epravda.com.ua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8</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www.business.ua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9</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www.dsnews.ua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10</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www.interfax.com.ua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11</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www.unian.net</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12</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www.ukrinform.ua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13</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www.segodnya.ua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14</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www.zn.ua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15</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www.nv.ua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16</w:t>
            </w:r>
          </w:p>
        </w:tc>
        <w:tc>
          <w:tcPr>
            <w:tcW w:w="3402" w:type="dxa"/>
            <w:tcBorders>
              <w:top w:val="nil"/>
              <w:left w:val="nil"/>
              <w:bottom w:val="single" w:sz="8" w:space="0" w:color="auto"/>
              <w:right w:val="single" w:sz="8" w:space="0" w:color="auto"/>
            </w:tcBorders>
            <w:shd w:val="clear" w:color="000000" w:fill="FFFFFF"/>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www.focus.ua</w:t>
            </w:r>
          </w:p>
        </w:tc>
        <w:tc>
          <w:tcPr>
            <w:tcW w:w="5670" w:type="dxa"/>
            <w:tcBorders>
              <w:top w:val="nil"/>
              <w:left w:val="nil"/>
              <w:bottom w:val="single" w:sz="8" w:space="0" w:color="auto"/>
              <w:right w:val="single" w:sz="8" w:space="0" w:color="auto"/>
            </w:tcBorders>
            <w:shd w:val="clear" w:color="000000" w:fill="FFFFFF"/>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17</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www.asn.in.ua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18</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www.latifundist.com</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19</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www.psm7.com</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20</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www.agravery.com</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21</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www.apk-inform.com</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22</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www.agrotimes.net</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lastRenderedPageBreak/>
              <w:t>23</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www.agroprod.biz</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24</w:t>
            </w:r>
          </w:p>
        </w:tc>
        <w:tc>
          <w:tcPr>
            <w:tcW w:w="3402" w:type="dxa"/>
            <w:tcBorders>
              <w:top w:val="nil"/>
              <w:left w:val="nil"/>
              <w:bottom w:val="single" w:sz="4" w:space="0" w:color="auto"/>
              <w:right w:val="single" w:sz="4" w:space="0" w:color="auto"/>
            </w:tcBorders>
            <w:shd w:val="clear" w:color="auto" w:fill="auto"/>
            <w:noWrap/>
            <w:vAlign w:val="bottom"/>
            <w:hideMark/>
          </w:tcPr>
          <w:p w:rsidR="00431BF3" w:rsidRPr="0005384A" w:rsidRDefault="00431BF3" w:rsidP="0005384A">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www.visnuk.com.ua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25</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www.landlord.ua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26</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www.realist.online</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27</w:t>
            </w:r>
          </w:p>
        </w:tc>
        <w:tc>
          <w:tcPr>
            <w:tcW w:w="3402" w:type="dxa"/>
            <w:tcBorders>
              <w:top w:val="nil"/>
              <w:left w:val="nil"/>
              <w:bottom w:val="single" w:sz="4" w:space="0" w:color="auto"/>
              <w:right w:val="single" w:sz="4" w:space="0" w:color="auto"/>
            </w:tcBorders>
            <w:shd w:val="clear" w:color="auto" w:fill="auto"/>
            <w:noWrap/>
            <w:vAlign w:val="bottom"/>
            <w:hideMark/>
          </w:tcPr>
          <w:p w:rsidR="00431BF3" w:rsidRPr="0005384A" w:rsidRDefault="00431BF3" w:rsidP="0005384A">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www.espreso.tv</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28</w:t>
            </w:r>
          </w:p>
        </w:tc>
        <w:tc>
          <w:tcPr>
            <w:tcW w:w="3402" w:type="dxa"/>
            <w:tcBorders>
              <w:top w:val="nil"/>
              <w:left w:val="nil"/>
              <w:bottom w:val="single" w:sz="8" w:space="0" w:color="auto"/>
              <w:right w:val="single" w:sz="4"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www.prostobiz.ua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29</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www.prostobankir.com.ua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30</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www.prostopravo.com.ua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31</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www.prostobank.ua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32</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www.ain.ua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33</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www.kievvlast.com.ua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34</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www.kyivpost.com</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35</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www.tyzhden.ua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36</w:t>
            </w:r>
          </w:p>
        </w:tc>
        <w:tc>
          <w:tcPr>
            <w:tcW w:w="3402" w:type="dxa"/>
            <w:tcBorders>
              <w:top w:val="nil"/>
              <w:left w:val="nil"/>
              <w:bottom w:val="single" w:sz="4" w:space="0" w:color="auto"/>
              <w:right w:val="single" w:sz="4" w:space="0" w:color="auto"/>
            </w:tcBorders>
            <w:shd w:val="clear" w:color="auto" w:fill="auto"/>
            <w:noWrap/>
            <w:vAlign w:val="bottom"/>
            <w:hideMark/>
          </w:tcPr>
          <w:p w:rsidR="00431BF3" w:rsidRPr="0005384A" w:rsidRDefault="00431BF3" w:rsidP="0005384A">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www.from-ua.com</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37</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www.ecolog-ua.com</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38</w:t>
            </w:r>
          </w:p>
        </w:tc>
        <w:tc>
          <w:tcPr>
            <w:tcW w:w="3402" w:type="dxa"/>
            <w:tcBorders>
              <w:top w:val="nil"/>
              <w:left w:val="nil"/>
              <w:bottom w:val="single" w:sz="8" w:space="0" w:color="auto"/>
              <w:right w:val="single" w:sz="8" w:space="0" w:color="auto"/>
            </w:tcBorders>
            <w:shd w:val="clear" w:color="000000" w:fill="FFFFFF"/>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www.obozrevatel.com</w:t>
            </w:r>
          </w:p>
        </w:tc>
        <w:tc>
          <w:tcPr>
            <w:tcW w:w="5670" w:type="dxa"/>
            <w:tcBorders>
              <w:top w:val="nil"/>
              <w:left w:val="nil"/>
              <w:bottom w:val="single" w:sz="8" w:space="0" w:color="auto"/>
              <w:right w:val="single" w:sz="8" w:space="0" w:color="auto"/>
            </w:tcBorders>
            <w:shd w:val="clear" w:color="000000" w:fill="FFFFFF"/>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39</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www.rbc.ua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40</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www.112.ua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41</w:t>
            </w:r>
          </w:p>
        </w:tc>
        <w:tc>
          <w:tcPr>
            <w:tcW w:w="3402" w:type="dxa"/>
            <w:tcBorders>
              <w:top w:val="nil"/>
              <w:left w:val="nil"/>
              <w:bottom w:val="single" w:sz="4" w:space="0" w:color="auto"/>
              <w:right w:val="single" w:sz="4" w:space="0" w:color="auto"/>
            </w:tcBorders>
            <w:shd w:val="clear" w:color="auto" w:fill="auto"/>
            <w:noWrap/>
            <w:vAlign w:val="bottom"/>
            <w:hideMark/>
          </w:tcPr>
          <w:p w:rsidR="00431BF3" w:rsidRPr="0005384A" w:rsidRDefault="00431BF3" w:rsidP="0005384A">
            <w:pPr>
              <w:jc w:val="center"/>
              <w:rPr>
                <w:rFonts w:ascii="Calibri" w:eastAsia="Times New Roman" w:hAnsi="Calibri" w:cs="Calibri"/>
                <w:color w:val="000000"/>
                <w:sz w:val="22"/>
                <w:szCs w:val="22"/>
                <w:lang w:val="uk-UA" w:eastAsia="ru-RU"/>
              </w:rPr>
            </w:pPr>
            <w:r w:rsidRPr="0005384A">
              <w:rPr>
                <w:rFonts w:ascii="Calibri" w:eastAsia="Times New Roman" w:hAnsi="Calibri" w:cs="Calibri"/>
                <w:color w:val="000000"/>
                <w:sz w:val="22"/>
                <w:szCs w:val="22"/>
                <w:lang w:val="uk-UA" w:eastAsia="ru-RU"/>
              </w:rPr>
              <w:t>www.politeka.net</w:t>
            </w:r>
          </w:p>
        </w:tc>
        <w:tc>
          <w:tcPr>
            <w:tcW w:w="5670" w:type="dxa"/>
            <w:tcBorders>
              <w:top w:val="nil"/>
              <w:left w:val="nil"/>
              <w:bottom w:val="single" w:sz="8" w:space="0" w:color="auto"/>
              <w:right w:val="single" w:sz="8" w:space="0" w:color="auto"/>
            </w:tcBorders>
            <w:shd w:val="clear" w:color="000000" w:fill="FFFFFF"/>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42</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www.lcmedia.com.ua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43</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365D20" w:rsidP="0005384A">
            <w:pPr>
              <w:jc w:val="center"/>
              <w:rPr>
                <w:rFonts w:eastAsia="Times New Roman"/>
                <w:color w:val="000000"/>
                <w:lang w:val="uk-UA" w:eastAsia="ru-RU"/>
              </w:rPr>
            </w:pPr>
            <w:hyperlink r:id="rId16" w:history="1">
              <w:r w:rsidR="00431BF3" w:rsidRPr="0005384A">
                <w:rPr>
                  <w:rFonts w:eastAsia="Times New Roman"/>
                  <w:color w:val="000000"/>
                  <w:lang w:val="uk-UA" w:eastAsia="ru-RU"/>
                </w:rPr>
                <w:t>www.zagorod.com.ua</w:t>
              </w:r>
            </w:hyperlink>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44</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365D20" w:rsidP="0005384A">
            <w:pPr>
              <w:jc w:val="center"/>
              <w:rPr>
                <w:rFonts w:eastAsia="Times New Roman"/>
                <w:color w:val="000000"/>
                <w:lang w:val="uk-UA" w:eastAsia="ru-RU"/>
              </w:rPr>
            </w:pPr>
            <w:hyperlink r:id="rId17" w:history="1">
              <w:r w:rsidR="00431BF3" w:rsidRPr="0005384A">
                <w:rPr>
                  <w:rFonts w:eastAsia="Times New Roman"/>
                  <w:color w:val="000000"/>
                  <w:lang w:val="uk-UA" w:eastAsia="ru-RU"/>
                </w:rPr>
                <w:t>www.aeroplan.org.ua</w:t>
              </w:r>
            </w:hyperlink>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45</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365D20" w:rsidP="0005384A">
            <w:pPr>
              <w:jc w:val="center"/>
              <w:rPr>
                <w:rFonts w:eastAsia="Times New Roman"/>
                <w:color w:val="000000"/>
                <w:lang w:val="uk-UA" w:eastAsia="ru-RU"/>
              </w:rPr>
            </w:pPr>
            <w:hyperlink r:id="rId18" w:history="1">
              <w:r w:rsidR="00431BF3" w:rsidRPr="0005384A">
                <w:rPr>
                  <w:rFonts w:eastAsia="Times New Roman"/>
                  <w:color w:val="000000"/>
                  <w:lang w:val="uk-UA" w:eastAsia="ru-RU"/>
                </w:rPr>
                <w:t>www.ecodrive.ua</w:t>
              </w:r>
            </w:hyperlink>
          </w:p>
        </w:tc>
        <w:tc>
          <w:tcPr>
            <w:tcW w:w="5670" w:type="dxa"/>
            <w:tcBorders>
              <w:top w:val="nil"/>
              <w:left w:val="nil"/>
              <w:bottom w:val="single" w:sz="8" w:space="0" w:color="auto"/>
              <w:right w:val="single" w:sz="8" w:space="0" w:color="auto"/>
            </w:tcBorders>
            <w:shd w:val="clear" w:color="000000" w:fill="FFFFFF"/>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000000" w:fill="FFFFFF"/>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46</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365D20" w:rsidP="0005384A">
            <w:pPr>
              <w:jc w:val="center"/>
              <w:rPr>
                <w:rFonts w:eastAsia="Times New Roman"/>
                <w:color w:val="000000"/>
                <w:lang w:val="uk-UA" w:eastAsia="ru-RU"/>
              </w:rPr>
            </w:pPr>
            <w:hyperlink r:id="rId19" w:history="1">
              <w:r w:rsidR="00431BF3" w:rsidRPr="0005384A">
                <w:rPr>
                  <w:rFonts w:eastAsia="Times New Roman"/>
                  <w:color w:val="000000"/>
                  <w:lang w:val="uk-UA" w:eastAsia="ru-RU"/>
                </w:rPr>
                <w:t>www.hmarochos.kiev.ua</w:t>
              </w:r>
            </w:hyperlink>
          </w:p>
        </w:tc>
        <w:tc>
          <w:tcPr>
            <w:tcW w:w="5670" w:type="dxa"/>
            <w:tcBorders>
              <w:top w:val="nil"/>
              <w:left w:val="nil"/>
              <w:bottom w:val="single" w:sz="8" w:space="0" w:color="auto"/>
              <w:right w:val="single" w:sz="8" w:space="0" w:color="auto"/>
            </w:tcBorders>
            <w:shd w:val="clear" w:color="000000" w:fill="FFFFFF"/>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47</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365D20" w:rsidP="0005384A">
            <w:pPr>
              <w:jc w:val="center"/>
              <w:rPr>
                <w:rFonts w:eastAsia="Times New Roman"/>
                <w:color w:val="000000"/>
                <w:lang w:val="uk-UA" w:eastAsia="ru-RU"/>
              </w:rPr>
            </w:pPr>
            <w:hyperlink r:id="rId20" w:history="1">
              <w:r w:rsidR="00431BF3" w:rsidRPr="0005384A">
                <w:rPr>
                  <w:rFonts w:eastAsia="Times New Roman"/>
                  <w:color w:val="000000"/>
                  <w:lang w:val="uk-UA" w:eastAsia="ru-RU"/>
                </w:rPr>
                <w:t>www.finbalance.com.ua</w:t>
              </w:r>
            </w:hyperlink>
          </w:p>
        </w:tc>
        <w:tc>
          <w:tcPr>
            <w:tcW w:w="5670" w:type="dxa"/>
            <w:tcBorders>
              <w:top w:val="nil"/>
              <w:left w:val="nil"/>
              <w:bottom w:val="single" w:sz="8" w:space="0" w:color="auto"/>
              <w:right w:val="single" w:sz="8" w:space="0" w:color="auto"/>
            </w:tcBorders>
            <w:shd w:val="clear" w:color="000000" w:fill="FFFFFF"/>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48</w:t>
            </w:r>
          </w:p>
        </w:tc>
        <w:tc>
          <w:tcPr>
            <w:tcW w:w="3402" w:type="dxa"/>
            <w:tcBorders>
              <w:top w:val="nil"/>
              <w:left w:val="nil"/>
              <w:bottom w:val="single" w:sz="8" w:space="0" w:color="auto"/>
              <w:right w:val="single" w:sz="8" w:space="0" w:color="auto"/>
            </w:tcBorders>
            <w:shd w:val="clear" w:color="auto" w:fill="auto"/>
            <w:noWrap/>
            <w:vAlign w:val="center"/>
            <w:hideMark/>
          </w:tcPr>
          <w:p w:rsidR="00431BF3" w:rsidRPr="0005384A" w:rsidRDefault="00365D20" w:rsidP="0005384A">
            <w:pPr>
              <w:jc w:val="center"/>
              <w:rPr>
                <w:rFonts w:eastAsia="Times New Roman"/>
                <w:color w:val="000000"/>
                <w:lang w:val="uk-UA" w:eastAsia="ru-RU"/>
              </w:rPr>
            </w:pPr>
            <w:hyperlink r:id="rId21" w:history="1">
              <w:r w:rsidR="00431BF3" w:rsidRPr="0005384A">
                <w:rPr>
                  <w:rFonts w:eastAsia="Times New Roman"/>
                  <w:color w:val="000000"/>
                  <w:lang w:val="uk-UA" w:eastAsia="ru-RU"/>
                </w:rPr>
                <w:t>www.familyoffice.com.ua</w:t>
              </w:r>
            </w:hyperlink>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r w:rsidR="00431BF3" w:rsidRPr="0005384A" w:rsidTr="00431BF3">
        <w:trPr>
          <w:trHeight w:val="33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49</w:t>
            </w:r>
          </w:p>
        </w:tc>
        <w:tc>
          <w:tcPr>
            <w:tcW w:w="3402" w:type="dxa"/>
            <w:tcBorders>
              <w:top w:val="nil"/>
              <w:left w:val="nil"/>
              <w:bottom w:val="single" w:sz="8" w:space="0" w:color="auto"/>
              <w:right w:val="single" w:sz="4" w:space="0" w:color="auto"/>
            </w:tcBorders>
            <w:shd w:val="clear" w:color="auto" w:fill="auto"/>
            <w:noWrap/>
            <w:vAlign w:val="bottom"/>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www.mind.ua</w:t>
            </w:r>
          </w:p>
        </w:tc>
        <w:tc>
          <w:tcPr>
            <w:tcW w:w="5670" w:type="dxa"/>
            <w:tcBorders>
              <w:top w:val="nil"/>
              <w:left w:val="nil"/>
              <w:bottom w:val="single" w:sz="8" w:space="0" w:color="auto"/>
              <w:right w:val="single" w:sz="8" w:space="0" w:color="auto"/>
            </w:tcBorders>
            <w:shd w:val="clear" w:color="auto" w:fill="auto"/>
            <w:noWrap/>
            <w:vAlign w:val="center"/>
            <w:hideMark/>
          </w:tcPr>
          <w:p w:rsidR="00431BF3" w:rsidRPr="0005384A" w:rsidRDefault="00431BF3" w:rsidP="0005384A">
            <w:pPr>
              <w:jc w:val="center"/>
              <w:rPr>
                <w:rFonts w:eastAsia="Times New Roman"/>
                <w:color w:val="000000"/>
                <w:lang w:val="uk-UA" w:eastAsia="ru-RU"/>
              </w:rPr>
            </w:pPr>
            <w:r w:rsidRPr="0005384A">
              <w:rPr>
                <w:rFonts w:eastAsia="Times New Roman"/>
                <w:color w:val="000000"/>
                <w:lang w:val="uk-UA" w:eastAsia="ru-RU"/>
              </w:rPr>
              <w:t>стаття</w:t>
            </w:r>
          </w:p>
        </w:tc>
      </w:tr>
    </w:tbl>
    <w:p w:rsidR="00524190" w:rsidRDefault="00524190" w:rsidP="00603576">
      <w:pPr>
        <w:tabs>
          <w:tab w:val="left" w:pos="7200"/>
          <w:tab w:val="left" w:pos="7905"/>
          <w:tab w:val="left" w:pos="8100"/>
          <w:tab w:val="left" w:pos="9000"/>
          <w:tab w:val="left" w:pos="10980"/>
        </w:tabs>
        <w:spacing w:line="276" w:lineRule="auto"/>
        <w:outlineLvl w:val="7"/>
        <w:rPr>
          <w:rFonts w:eastAsia="Calibri"/>
          <w:b/>
          <w:iCs/>
          <w:lang w:val="uk-UA" w:eastAsia="en-US"/>
        </w:rPr>
      </w:pPr>
    </w:p>
    <w:p w:rsidR="00FB7EB7" w:rsidRDefault="00F7236B" w:rsidP="00FB7EB7">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У складі пропозиції торгів У</w:t>
      </w:r>
      <w:r w:rsidRPr="00A235CB">
        <w:rPr>
          <w:rFonts w:eastAsia="Times New Roman"/>
          <w:b/>
          <w:sz w:val="22"/>
          <w:szCs w:val="22"/>
          <w:lang w:val="uk-UA" w:eastAsia="ru-RU"/>
        </w:rPr>
        <w:t>часник зобов’язаний надати:</w:t>
      </w:r>
    </w:p>
    <w:p w:rsidR="00F7236B" w:rsidRPr="00FB7EB7" w:rsidRDefault="00FB7EB7" w:rsidP="00FB7EB7">
      <w:pPr>
        <w:spacing w:after="200" w:line="276" w:lineRule="auto"/>
        <w:ind w:firstLine="709"/>
        <w:jc w:val="both"/>
        <w:rPr>
          <w:rFonts w:eastAsia="Times New Roman"/>
          <w:b/>
          <w:sz w:val="22"/>
          <w:szCs w:val="22"/>
          <w:lang w:val="uk-UA" w:eastAsia="ru-RU"/>
        </w:rPr>
      </w:pPr>
      <w:r>
        <w:rPr>
          <w:rFonts w:eastAsia="Times New Roman"/>
          <w:b/>
          <w:sz w:val="22"/>
          <w:szCs w:val="22"/>
          <w:lang w:val="uk-UA" w:eastAsia="ru-RU"/>
        </w:rPr>
        <w:t xml:space="preserve">- </w:t>
      </w:r>
      <w:r w:rsidR="00F7236B">
        <w:rPr>
          <w:bCs/>
          <w:lang w:val="uk-UA"/>
        </w:rPr>
        <w:t>Гарантійний лист Учасника щодо надання ре</w:t>
      </w:r>
      <w:r w:rsidR="00F7236B" w:rsidRPr="00F7236B">
        <w:rPr>
          <w:bCs/>
          <w:lang w:val="uk-UA"/>
        </w:rPr>
        <w:t>кламних послуг (розміщення інформаційних та рекламних матеріалів у ЗМІ)</w:t>
      </w:r>
      <w:r w:rsidR="00F7236B">
        <w:rPr>
          <w:bCs/>
          <w:lang w:val="uk-UA"/>
        </w:rPr>
        <w:t xml:space="preserve"> належної якості та відповідно до </w:t>
      </w:r>
      <w:r w:rsidR="00F7236B">
        <w:rPr>
          <w:lang w:val="uk-UA"/>
        </w:rPr>
        <w:t>Технічних вимог Замовника, що визначені в цьому Додатку  до Документації.</w:t>
      </w:r>
    </w:p>
    <w:p w:rsidR="00F7236B" w:rsidRDefault="00F7236B" w:rsidP="0034294E">
      <w:pPr>
        <w:jc w:val="both"/>
        <w:rPr>
          <w:b/>
          <w:lang w:val="uk-UA"/>
        </w:rPr>
      </w:pPr>
    </w:p>
    <w:p w:rsidR="00524190" w:rsidRDefault="00524190"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p>
    <w:p w:rsidR="004B243F" w:rsidRPr="00431BF3" w:rsidRDefault="004B243F" w:rsidP="00431BF3">
      <w:pPr>
        <w:rPr>
          <w:rFonts w:eastAsia="Calibri"/>
          <w:b/>
          <w:iCs/>
          <w:lang w:val="uk-UA" w:eastAsia="en-US"/>
        </w:rPr>
      </w:pPr>
    </w:p>
    <w:sectPr w:rsidR="004B243F" w:rsidRPr="00431BF3" w:rsidSect="00586D2E">
      <w:footerReference w:type="default" r:id="rId22"/>
      <w:pgSz w:w="11906" w:h="16838" w:code="9"/>
      <w:pgMar w:top="567" w:right="1133"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BF3" w:rsidRDefault="00431BF3">
      <w:r>
        <w:separator/>
      </w:r>
    </w:p>
  </w:endnote>
  <w:endnote w:type="continuationSeparator" w:id="0">
    <w:p w:rsidR="00431BF3" w:rsidRDefault="00431BF3">
      <w:r>
        <w:continuationSeparator/>
      </w:r>
    </w:p>
  </w:endnote>
  <w:endnote w:type="continuationNotice" w:id="1">
    <w:p w:rsidR="00431BF3" w:rsidRDefault="00431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Courier New"/>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1"/>
    <w:family w:val="auto"/>
    <w:pitch w:val="variable"/>
  </w:font>
  <w:font w:name="UkrainianTimesET">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74839"/>
      <w:docPartObj>
        <w:docPartGallery w:val="Page Numbers (Bottom of Page)"/>
        <w:docPartUnique/>
      </w:docPartObj>
    </w:sdtPr>
    <w:sdtEndPr/>
    <w:sdtContent>
      <w:p w:rsidR="00431BF3" w:rsidRDefault="00431BF3">
        <w:pPr>
          <w:pStyle w:val="a7"/>
          <w:jc w:val="center"/>
        </w:pPr>
        <w:r>
          <w:fldChar w:fldCharType="begin"/>
        </w:r>
        <w:r>
          <w:instrText>PAGE   \* MERGEFORMAT</w:instrText>
        </w:r>
        <w:r>
          <w:fldChar w:fldCharType="separate"/>
        </w:r>
        <w:r w:rsidR="00365D20">
          <w:rPr>
            <w:noProof/>
          </w:rPr>
          <w:t>12</w:t>
        </w:r>
        <w:r>
          <w:fldChar w:fldCharType="end"/>
        </w:r>
      </w:p>
    </w:sdtContent>
  </w:sdt>
  <w:p w:rsidR="00431BF3" w:rsidRDefault="00431BF3">
    <w:pPr>
      <w:pStyle w:val="a7"/>
      <w:ind w:right="360"/>
      <w:rPr>
        <w:rFonts w:ascii="Arial" w:hAnsi="Arial" w:cs="Arial"/>
        <w:sz w:val="18"/>
        <w:lang w:val="uk-UA"/>
      </w:rPr>
    </w:pPr>
    <w:r>
      <w:rPr>
        <w:rFonts w:ascii="Arial" w:hAnsi="Arial" w:cs="Arial"/>
        <w:sz w:val="18"/>
        <w:lang w:val="uk-UA"/>
      </w:rPr>
      <w:t xml:space="preserve">       </w:t>
    </w:r>
  </w:p>
  <w:p w:rsidR="00431BF3" w:rsidRDefault="00431B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BF3" w:rsidRDefault="00431BF3">
      <w:r>
        <w:separator/>
      </w:r>
    </w:p>
  </w:footnote>
  <w:footnote w:type="continuationSeparator" w:id="0">
    <w:p w:rsidR="00431BF3" w:rsidRDefault="00431BF3">
      <w:r>
        <w:continuationSeparator/>
      </w:r>
    </w:p>
  </w:footnote>
  <w:footnote w:type="continuationNotice" w:id="1">
    <w:p w:rsidR="00431BF3" w:rsidRDefault="00431B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E433FB0"/>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4217CE6"/>
    <w:multiLevelType w:val="hybridMultilevel"/>
    <w:tmpl w:val="9A9619CC"/>
    <w:lvl w:ilvl="0" w:tplc="75D018E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9">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2857179"/>
    <w:multiLevelType w:val="multilevel"/>
    <w:tmpl w:val="1A465A7C"/>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327D9"/>
    <w:multiLevelType w:val="multilevel"/>
    <w:tmpl w:val="A5EA6AA2"/>
    <w:numStyleLink w:val="1"/>
  </w:abstractNum>
  <w:abstractNum w:abstractNumId="16">
    <w:nsid w:val="35D019F1"/>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F738CC"/>
    <w:multiLevelType w:val="multilevel"/>
    <w:tmpl w:val="3F1A1F30"/>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077607F"/>
    <w:multiLevelType w:val="hybridMultilevel"/>
    <w:tmpl w:val="67AA6E92"/>
    <w:lvl w:ilvl="0" w:tplc="FCF623D8">
      <w:start w:val="7"/>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4239540D"/>
    <w:multiLevelType w:val="multilevel"/>
    <w:tmpl w:val="69BEFB16"/>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3D755E6"/>
    <w:multiLevelType w:val="multilevel"/>
    <w:tmpl w:val="5874DC8E"/>
    <w:lvl w:ilvl="0">
      <w:start w:val="2"/>
      <w:numFmt w:val="decimal"/>
      <w:lvlText w:val="%1."/>
      <w:lvlJc w:val="left"/>
      <w:pPr>
        <w:ind w:left="360" w:hanging="360"/>
      </w:pPr>
      <w:rPr>
        <w:color w:val="auto"/>
      </w:rPr>
    </w:lvl>
    <w:lvl w:ilvl="1">
      <w:start w:val="2"/>
      <w:numFmt w:val="decimal"/>
      <w:lvlText w:val="%1.%2."/>
      <w:lvlJc w:val="left"/>
      <w:pPr>
        <w:ind w:left="927" w:hanging="360"/>
      </w:pPr>
      <w:rPr>
        <w:color w:val="auto"/>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25">
    <w:nsid w:val="49D82C82"/>
    <w:multiLevelType w:val="hybridMultilevel"/>
    <w:tmpl w:val="26B0BAF0"/>
    <w:lvl w:ilvl="0" w:tplc="419C6996">
      <w:start w:val="8"/>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7">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29">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0">
    <w:nsid w:val="636139EB"/>
    <w:multiLevelType w:val="multilevel"/>
    <w:tmpl w:val="D9D8C9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2">
    <w:nsid w:val="659D090A"/>
    <w:multiLevelType w:val="multilevel"/>
    <w:tmpl w:val="08D64D98"/>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4">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7E80238"/>
    <w:multiLevelType w:val="multilevel"/>
    <w:tmpl w:val="0D78F6C0"/>
    <w:lvl w:ilvl="0">
      <w:start w:val="1"/>
      <w:numFmt w:val="decimal"/>
      <w:lvlText w:val="%1."/>
      <w:lvlJc w:val="left"/>
      <w:pPr>
        <w:ind w:left="720" w:hanging="360"/>
      </w:pPr>
    </w:lvl>
    <w:lvl w:ilvl="1">
      <w:start w:val="1"/>
      <w:numFmt w:val="decimal"/>
      <w:isLgl/>
      <w:lvlText w:val="%1.%2."/>
      <w:lvlJc w:val="left"/>
      <w:pPr>
        <w:ind w:left="1146" w:hanging="360"/>
      </w:pPr>
    </w:lvl>
    <w:lvl w:ilvl="2">
      <w:start w:val="1"/>
      <w:numFmt w:val="decimal"/>
      <w:isLgl/>
      <w:lvlText w:val="%1.%2.%3."/>
      <w:lvlJc w:val="left"/>
      <w:pPr>
        <w:ind w:left="1932" w:hanging="720"/>
      </w:pPr>
    </w:lvl>
    <w:lvl w:ilvl="3">
      <w:start w:val="1"/>
      <w:numFmt w:val="decimal"/>
      <w:isLgl/>
      <w:lvlText w:val="%1.%2.%3.%4."/>
      <w:lvlJc w:val="left"/>
      <w:pPr>
        <w:ind w:left="2358" w:hanging="720"/>
      </w:pPr>
    </w:lvl>
    <w:lvl w:ilvl="4">
      <w:start w:val="1"/>
      <w:numFmt w:val="decimal"/>
      <w:isLgl/>
      <w:lvlText w:val="%1.%2.%3.%4.%5."/>
      <w:lvlJc w:val="left"/>
      <w:pPr>
        <w:ind w:left="3144" w:hanging="1080"/>
      </w:pPr>
    </w:lvl>
    <w:lvl w:ilvl="5">
      <w:start w:val="1"/>
      <w:numFmt w:val="decimal"/>
      <w:isLgl/>
      <w:lvlText w:val="%1.%2.%3.%4.%5.%6."/>
      <w:lvlJc w:val="left"/>
      <w:pPr>
        <w:ind w:left="3570" w:hanging="1080"/>
      </w:pPr>
    </w:lvl>
    <w:lvl w:ilvl="6">
      <w:start w:val="1"/>
      <w:numFmt w:val="decimal"/>
      <w:isLgl/>
      <w:lvlText w:val="%1.%2.%3.%4.%5.%6.%7."/>
      <w:lvlJc w:val="left"/>
      <w:pPr>
        <w:ind w:left="4356" w:hanging="1440"/>
      </w:pPr>
    </w:lvl>
    <w:lvl w:ilvl="7">
      <w:start w:val="1"/>
      <w:numFmt w:val="decimal"/>
      <w:isLgl/>
      <w:lvlText w:val="%1.%2.%3.%4.%5.%6.%7.%8."/>
      <w:lvlJc w:val="left"/>
      <w:pPr>
        <w:ind w:left="4782" w:hanging="1440"/>
      </w:pPr>
    </w:lvl>
    <w:lvl w:ilvl="8">
      <w:start w:val="1"/>
      <w:numFmt w:val="decimal"/>
      <w:isLgl/>
      <w:lvlText w:val="%1.%2.%3.%4.%5.%6.%7.%8.%9."/>
      <w:lvlJc w:val="left"/>
      <w:pPr>
        <w:ind w:left="5568" w:hanging="1800"/>
      </w:pPr>
    </w:lvl>
  </w:abstractNum>
  <w:abstractNum w:abstractNumId="36">
    <w:nsid w:val="6D383AD6"/>
    <w:multiLevelType w:val="multilevel"/>
    <w:tmpl w:val="09323222"/>
    <w:lvl w:ilvl="0">
      <w:start w:val="1"/>
      <w:numFmt w:val="decimal"/>
      <w:lvlText w:val="%1."/>
      <w:lvlJc w:val="left"/>
      <w:pPr>
        <w:tabs>
          <w:tab w:val="num" w:pos="567"/>
        </w:tabs>
        <w:ind w:left="567" w:hanging="567"/>
      </w:pPr>
      <w:rPr>
        <w:b/>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1304"/>
        </w:tabs>
        <w:ind w:left="1304" w:hanging="737"/>
      </w:pPr>
    </w:lvl>
    <w:lvl w:ilvl="3">
      <w:start w:val="1"/>
      <w:numFmt w:val="decimal"/>
      <w:lvlText w:val="%1.%2.%3.%4."/>
      <w:lvlJc w:val="left"/>
      <w:pPr>
        <w:tabs>
          <w:tab w:val="num" w:pos="2214"/>
        </w:tabs>
        <w:ind w:left="1134"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8">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6"/>
  </w:num>
  <w:num w:numId="2">
    <w:abstractNumId w:val="17"/>
  </w:num>
  <w:num w:numId="3">
    <w:abstractNumId w:val="0"/>
  </w:num>
  <w:num w:numId="4">
    <w:abstractNumId w:val="10"/>
  </w:num>
  <w:num w:numId="5">
    <w:abstractNumId w:val="8"/>
  </w:num>
  <w:num w:numId="6">
    <w:abstractNumId w:val="15"/>
  </w:num>
  <w:num w:numId="7">
    <w:abstractNumId w:val="11"/>
  </w:num>
  <w:num w:numId="8">
    <w:abstractNumId w:val="33"/>
  </w:num>
  <w:num w:numId="9">
    <w:abstractNumId w:val="4"/>
  </w:num>
  <w:num w:numId="10">
    <w:abstractNumId w:val="13"/>
  </w:num>
  <w:num w:numId="11">
    <w:abstractNumId w:val="20"/>
  </w:num>
  <w:num w:numId="12">
    <w:abstractNumId w:val="14"/>
  </w:num>
  <w:num w:numId="13">
    <w:abstractNumId w:val="38"/>
  </w:num>
  <w:num w:numId="14">
    <w:abstractNumId w:val="3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8"/>
  </w:num>
  <w:num w:numId="22">
    <w:abstractNumId w:val="2"/>
  </w:num>
  <w:num w:numId="23">
    <w:abstractNumId w:val="39"/>
  </w:num>
  <w:num w:numId="24">
    <w:abstractNumId w:val="9"/>
  </w:num>
  <w:num w:numId="25">
    <w:abstractNumId w:val="34"/>
  </w:num>
  <w:num w:numId="26">
    <w:abstractNumId w:val="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5"/>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284"/>
  <w:hyphenationZone w:val="425"/>
  <w:characterSpacingControl w:val="doNotCompress"/>
  <w:hdrShapeDefaults>
    <o:shapedefaults v:ext="edit" spidmax="1351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C"/>
    <w:rsid w:val="00001A1F"/>
    <w:rsid w:val="00007CEE"/>
    <w:rsid w:val="00017913"/>
    <w:rsid w:val="0003011A"/>
    <w:rsid w:val="00037273"/>
    <w:rsid w:val="00042DC0"/>
    <w:rsid w:val="000457EE"/>
    <w:rsid w:val="000523D9"/>
    <w:rsid w:val="0005384A"/>
    <w:rsid w:val="000603F0"/>
    <w:rsid w:val="00060BD3"/>
    <w:rsid w:val="000639ED"/>
    <w:rsid w:val="00085F26"/>
    <w:rsid w:val="0008659A"/>
    <w:rsid w:val="00092718"/>
    <w:rsid w:val="00096ABC"/>
    <w:rsid w:val="000A26E1"/>
    <w:rsid w:val="000A446F"/>
    <w:rsid w:val="000A45EB"/>
    <w:rsid w:val="000A57C6"/>
    <w:rsid w:val="000B0443"/>
    <w:rsid w:val="000B2911"/>
    <w:rsid w:val="000B4216"/>
    <w:rsid w:val="000B634E"/>
    <w:rsid w:val="000B6ED9"/>
    <w:rsid w:val="000C000B"/>
    <w:rsid w:val="000C04E1"/>
    <w:rsid w:val="000C7A03"/>
    <w:rsid w:val="000C7BE8"/>
    <w:rsid w:val="000D0A80"/>
    <w:rsid w:val="000D0AFE"/>
    <w:rsid w:val="000D55F9"/>
    <w:rsid w:val="000D594F"/>
    <w:rsid w:val="000D5B0A"/>
    <w:rsid w:val="000D618C"/>
    <w:rsid w:val="000E330D"/>
    <w:rsid w:val="000F0B30"/>
    <w:rsid w:val="000F14D4"/>
    <w:rsid w:val="00101375"/>
    <w:rsid w:val="00102CBB"/>
    <w:rsid w:val="00102D8F"/>
    <w:rsid w:val="00103C34"/>
    <w:rsid w:val="00104301"/>
    <w:rsid w:val="001100BE"/>
    <w:rsid w:val="001139B6"/>
    <w:rsid w:val="0011512A"/>
    <w:rsid w:val="00123B6A"/>
    <w:rsid w:val="001259B9"/>
    <w:rsid w:val="00126C42"/>
    <w:rsid w:val="00134C87"/>
    <w:rsid w:val="00137063"/>
    <w:rsid w:val="00137B1B"/>
    <w:rsid w:val="00143F34"/>
    <w:rsid w:val="00156A2D"/>
    <w:rsid w:val="00160698"/>
    <w:rsid w:val="00162DEF"/>
    <w:rsid w:val="001632CE"/>
    <w:rsid w:val="00164223"/>
    <w:rsid w:val="0016519E"/>
    <w:rsid w:val="00165971"/>
    <w:rsid w:val="00166749"/>
    <w:rsid w:val="00170C8B"/>
    <w:rsid w:val="00172F99"/>
    <w:rsid w:val="001730DE"/>
    <w:rsid w:val="00174F94"/>
    <w:rsid w:val="001756BF"/>
    <w:rsid w:val="001757F0"/>
    <w:rsid w:val="001802CF"/>
    <w:rsid w:val="00183757"/>
    <w:rsid w:val="0018420B"/>
    <w:rsid w:val="00195DFC"/>
    <w:rsid w:val="001971F1"/>
    <w:rsid w:val="001A2AF7"/>
    <w:rsid w:val="001A5925"/>
    <w:rsid w:val="001A5A22"/>
    <w:rsid w:val="001A5BCA"/>
    <w:rsid w:val="001A70EE"/>
    <w:rsid w:val="001A7AA7"/>
    <w:rsid w:val="001A7FA4"/>
    <w:rsid w:val="001B1795"/>
    <w:rsid w:val="001B3635"/>
    <w:rsid w:val="001B7CF5"/>
    <w:rsid w:val="001B7DE4"/>
    <w:rsid w:val="001C1F4B"/>
    <w:rsid w:val="001C31C2"/>
    <w:rsid w:val="001D6A69"/>
    <w:rsid w:val="001E1CD5"/>
    <w:rsid w:val="001E2301"/>
    <w:rsid w:val="001E5275"/>
    <w:rsid w:val="001F0346"/>
    <w:rsid w:val="001F6F18"/>
    <w:rsid w:val="00200B4B"/>
    <w:rsid w:val="00200B5F"/>
    <w:rsid w:val="002066DE"/>
    <w:rsid w:val="00206EFB"/>
    <w:rsid w:val="00207EB9"/>
    <w:rsid w:val="002108F2"/>
    <w:rsid w:val="002117E2"/>
    <w:rsid w:val="00214860"/>
    <w:rsid w:val="002162E9"/>
    <w:rsid w:val="002178CE"/>
    <w:rsid w:val="0022061F"/>
    <w:rsid w:val="002220DC"/>
    <w:rsid w:val="00226A96"/>
    <w:rsid w:val="002273B6"/>
    <w:rsid w:val="00231ABD"/>
    <w:rsid w:val="00242F30"/>
    <w:rsid w:val="00246B59"/>
    <w:rsid w:val="00251CAC"/>
    <w:rsid w:val="00264AA8"/>
    <w:rsid w:val="00265E1F"/>
    <w:rsid w:val="00267D60"/>
    <w:rsid w:val="00276044"/>
    <w:rsid w:val="00276E17"/>
    <w:rsid w:val="00283E01"/>
    <w:rsid w:val="0028508D"/>
    <w:rsid w:val="00286BF8"/>
    <w:rsid w:val="00287A94"/>
    <w:rsid w:val="002923E7"/>
    <w:rsid w:val="00293AEF"/>
    <w:rsid w:val="002952A1"/>
    <w:rsid w:val="002A4279"/>
    <w:rsid w:val="002B0646"/>
    <w:rsid w:val="002B0F1F"/>
    <w:rsid w:val="002B1A9C"/>
    <w:rsid w:val="002B2369"/>
    <w:rsid w:val="002C0886"/>
    <w:rsid w:val="002C15E6"/>
    <w:rsid w:val="002C1B4F"/>
    <w:rsid w:val="002C2C46"/>
    <w:rsid w:val="002C2FBE"/>
    <w:rsid w:val="002C6783"/>
    <w:rsid w:val="002D43C8"/>
    <w:rsid w:val="002D4A99"/>
    <w:rsid w:val="002D7529"/>
    <w:rsid w:val="002E636C"/>
    <w:rsid w:val="002F4BC5"/>
    <w:rsid w:val="002F70C8"/>
    <w:rsid w:val="002F7FE6"/>
    <w:rsid w:val="00302D40"/>
    <w:rsid w:val="00306B3D"/>
    <w:rsid w:val="003141EA"/>
    <w:rsid w:val="003204E8"/>
    <w:rsid w:val="00323350"/>
    <w:rsid w:val="00326C83"/>
    <w:rsid w:val="003271BF"/>
    <w:rsid w:val="00337647"/>
    <w:rsid w:val="003376DA"/>
    <w:rsid w:val="0034294E"/>
    <w:rsid w:val="00343BBB"/>
    <w:rsid w:val="00361964"/>
    <w:rsid w:val="00361B26"/>
    <w:rsid w:val="00365D20"/>
    <w:rsid w:val="003666ED"/>
    <w:rsid w:val="00371BE4"/>
    <w:rsid w:val="003724C7"/>
    <w:rsid w:val="0037493F"/>
    <w:rsid w:val="00380E06"/>
    <w:rsid w:val="00383AEB"/>
    <w:rsid w:val="00384787"/>
    <w:rsid w:val="0039344D"/>
    <w:rsid w:val="0039643D"/>
    <w:rsid w:val="00397ADC"/>
    <w:rsid w:val="003A1BF4"/>
    <w:rsid w:val="003A422C"/>
    <w:rsid w:val="003B087C"/>
    <w:rsid w:val="003B0BAB"/>
    <w:rsid w:val="003B5054"/>
    <w:rsid w:val="003B592C"/>
    <w:rsid w:val="003C53D6"/>
    <w:rsid w:val="003D1AAB"/>
    <w:rsid w:val="003D42F0"/>
    <w:rsid w:val="003E7045"/>
    <w:rsid w:val="003F0D1F"/>
    <w:rsid w:val="003F28BD"/>
    <w:rsid w:val="003F4FE7"/>
    <w:rsid w:val="003F5437"/>
    <w:rsid w:val="00401C47"/>
    <w:rsid w:val="00402135"/>
    <w:rsid w:val="00403316"/>
    <w:rsid w:val="004105B9"/>
    <w:rsid w:val="00411310"/>
    <w:rsid w:val="004113B1"/>
    <w:rsid w:val="00412226"/>
    <w:rsid w:val="00413787"/>
    <w:rsid w:val="00414E91"/>
    <w:rsid w:val="00421456"/>
    <w:rsid w:val="0042251A"/>
    <w:rsid w:val="00422F81"/>
    <w:rsid w:val="00431BF3"/>
    <w:rsid w:val="00434B82"/>
    <w:rsid w:val="00441E0C"/>
    <w:rsid w:val="00442340"/>
    <w:rsid w:val="004435E5"/>
    <w:rsid w:val="00444CC4"/>
    <w:rsid w:val="0044775F"/>
    <w:rsid w:val="004503F9"/>
    <w:rsid w:val="00453573"/>
    <w:rsid w:val="00454A90"/>
    <w:rsid w:val="00455B92"/>
    <w:rsid w:val="00460F2F"/>
    <w:rsid w:val="00462E2F"/>
    <w:rsid w:val="00465660"/>
    <w:rsid w:val="00465CFA"/>
    <w:rsid w:val="00465E98"/>
    <w:rsid w:val="00471D91"/>
    <w:rsid w:val="004736DB"/>
    <w:rsid w:val="004745D0"/>
    <w:rsid w:val="00483C0B"/>
    <w:rsid w:val="0049008B"/>
    <w:rsid w:val="00496254"/>
    <w:rsid w:val="004A0467"/>
    <w:rsid w:val="004A5B93"/>
    <w:rsid w:val="004A776D"/>
    <w:rsid w:val="004B243F"/>
    <w:rsid w:val="004B52AB"/>
    <w:rsid w:val="004C1814"/>
    <w:rsid w:val="004C2476"/>
    <w:rsid w:val="004C24FE"/>
    <w:rsid w:val="004C30B6"/>
    <w:rsid w:val="004C59C0"/>
    <w:rsid w:val="004C70B0"/>
    <w:rsid w:val="004D0127"/>
    <w:rsid w:val="004D0E67"/>
    <w:rsid w:val="004E469A"/>
    <w:rsid w:val="004E6CF5"/>
    <w:rsid w:val="004F021F"/>
    <w:rsid w:val="004F0E1F"/>
    <w:rsid w:val="004F3364"/>
    <w:rsid w:val="004F39FD"/>
    <w:rsid w:val="004F3C31"/>
    <w:rsid w:val="004F3C53"/>
    <w:rsid w:val="004F6693"/>
    <w:rsid w:val="0050119A"/>
    <w:rsid w:val="005017C3"/>
    <w:rsid w:val="00505C22"/>
    <w:rsid w:val="00505ED3"/>
    <w:rsid w:val="00507079"/>
    <w:rsid w:val="00512A09"/>
    <w:rsid w:val="005135ED"/>
    <w:rsid w:val="00522258"/>
    <w:rsid w:val="00524190"/>
    <w:rsid w:val="00524A8B"/>
    <w:rsid w:val="005254FC"/>
    <w:rsid w:val="0052713F"/>
    <w:rsid w:val="00530EAB"/>
    <w:rsid w:val="00531AF2"/>
    <w:rsid w:val="0053604C"/>
    <w:rsid w:val="00541DC9"/>
    <w:rsid w:val="0054459E"/>
    <w:rsid w:val="00545E76"/>
    <w:rsid w:val="00547EF0"/>
    <w:rsid w:val="00551CB2"/>
    <w:rsid w:val="00556684"/>
    <w:rsid w:val="0055731F"/>
    <w:rsid w:val="00562983"/>
    <w:rsid w:val="00563DA1"/>
    <w:rsid w:val="00567F50"/>
    <w:rsid w:val="0057017D"/>
    <w:rsid w:val="00572488"/>
    <w:rsid w:val="00572D13"/>
    <w:rsid w:val="00580A5A"/>
    <w:rsid w:val="00584E08"/>
    <w:rsid w:val="00586D2E"/>
    <w:rsid w:val="00590679"/>
    <w:rsid w:val="005A1D6A"/>
    <w:rsid w:val="005A464E"/>
    <w:rsid w:val="005A5AE9"/>
    <w:rsid w:val="005A643C"/>
    <w:rsid w:val="005A75ED"/>
    <w:rsid w:val="005B2F49"/>
    <w:rsid w:val="005D7215"/>
    <w:rsid w:val="005D7CB8"/>
    <w:rsid w:val="005E3A4C"/>
    <w:rsid w:val="005E591D"/>
    <w:rsid w:val="005E61C6"/>
    <w:rsid w:val="005F3FA0"/>
    <w:rsid w:val="005F4C2E"/>
    <w:rsid w:val="005F54AC"/>
    <w:rsid w:val="00603308"/>
    <w:rsid w:val="00603576"/>
    <w:rsid w:val="00605AFE"/>
    <w:rsid w:val="00610083"/>
    <w:rsid w:val="00611AF5"/>
    <w:rsid w:val="00614364"/>
    <w:rsid w:val="00615E1E"/>
    <w:rsid w:val="006173FB"/>
    <w:rsid w:val="00621DE1"/>
    <w:rsid w:val="00622D20"/>
    <w:rsid w:val="00624113"/>
    <w:rsid w:val="00627124"/>
    <w:rsid w:val="0063085E"/>
    <w:rsid w:val="006407DE"/>
    <w:rsid w:val="00641207"/>
    <w:rsid w:val="006471BD"/>
    <w:rsid w:val="00650A94"/>
    <w:rsid w:val="00657AB0"/>
    <w:rsid w:val="00661C66"/>
    <w:rsid w:val="0067396C"/>
    <w:rsid w:val="00674362"/>
    <w:rsid w:val="00675EA4"/>
    <w:rsid w:val="00680E35"/>
    <w:rsid w:val="00680EDE"/>
    <w:rsid w:val="00683E4E"/>
    <w:rsid w:val="00685642"/>
    <w:rsid w:val="00687BA6"/>
    <w:rsid w:val="00690F12"/>
    <w:rsid w:val="006944E1"/>
    <w:rsid w:val="00695788"/>
    <w:rsid w:val="00697A11"/>
    <w:rsid w:val="006A2943"/>
    <w:rsid w:val="006B0C1E"/>
    <w:rsid w:val="006B5CB7"/>
    <w:rsid w:val="006C13CA"/>
    <w:rsid w:val="006C4D92"/>
    <w:rsid w:val="006D060A"/>
    <w:rsid w:val="006D1488"/>
    <w:rsid w:val="006D3F57"/>
    <w:rsid w:val="006E220F"/>
    <w:rsid w:val="006E232B"/>
    <w:rsid w:val="006F0375"/>
    <w:rsid w:val="007006C2"/>
    <w:rsid w:val="00705D34"/>
    <w:rsid w:val="00706E63"/>
    <w:rsid w:val="00707AAB"/>
    <w:rsid w:val="00707BF7"/>
    <w:rsid w:val="0071022D"/>
    <w:rsid w:val="007123FE"/>
    <w:rsid w:val="00713792"/>
    <w:rsid w:val="00716D76"/>
    <w:rsid w:val="0072022E"/>
    <w:rsid w:val="00720CB9"/>
    <w:rsid w:val="007213A9"/>
    <w:rsid w:val="00721B95"/>
    <w:rsid w:val="00722AE1"/>
    <w:rsid w:val="00726063"/>
    <w:rsid w:val="00727F0B"/>
    <w:rsid w:val="0074296E"/>
    <w:rsid w:val="007433F2"/>
    <w:rsid w:val="0074799C"/>
    <w:rsid w:val="00753DA2"/>
    <w:rsid w:val="0075407F"/>
    <w:rsid w:val="00756114"/>
    <w:rsid w:val="00756AE8"/>
    <w:rsid w:val="00760EEB"/>
    <w:rsid w:val="00761564"/>
    <w:rsid w:val="00764D06"/>
    <w:rsid w:val="0077159A"/>
    <w:rsid w:val="00774189"/>
    <w:rsid w:val="007761B4"/>
    <w:rsid w:val="0077669A"/>
    <w:rsid w:val="00776AAB"/>
    <w:rsid w:val="00776AE1"/>
    <w:rsid w:val="00777B8D"/>
    <w:rsid w:val="00781E54"/>
    <w:rsid w:val="00782C6C"/>
    <w:rsid w:val="00784973"/>
    <w:rsid w:val="00797249"/>
    <w:rsid w:val="007977C1"/>
    <w:rsid w:val="007A16E2"/>
    <w:rsid w:val="007A5B6D"/>
    <w:rsid w:val="007B0A43"/>
    <w:rsid w:val="007B0CB5"/>
    <w:rsid w:val="007B47C4"/>
    <w:rsid w:val="007C02DC"/>
    <w:rsid w:val="007C071F"/>
    <w:rsid w:val="007C21C3"/>
    <w:rsid w:val="007C35FA"/>
    <w:rsid w:val="007C7340"/>
    <w:rsid w:val="007C79F9"/>
    <w:rsid w:val="007D1C4E"/>
    <w:rsid w:val="007D3D06"/>
    <w:rsid w:val="007D487B"/>
    <w:rsid w:val="007E09EF"/>
    <w:rsid w:val="007F0B6B"/>
    <w:rsid w:val="007F32E3"/>
    <w:rsid w:val="007F4A1E"/>
    <w:rsid w:val="007F7859"/>
    <w:rsid w:val="00803E02"/>
    <w:rsid w:val="00810FBF"/>
    <w:rsid w:val="00813121"/>
    <w:rsid w:val="008136D9"/>
    <w:rsid w:val="00815FCF"/>
    <w:rsid w:val="00822889"/>
    <w:rsid w:val="008256E6"/>
    <w:rsid w:val="00826627"/>
    <w:rsid w:val="00827018"/>
    <w:rsid w:val="00827261"/>
    <w:rsid w:val="00835743"/>
    <w:rsid w:val="0083644F"/>
    <w:rsid w:val="00836625"/>
    <w:rsid w:val="00846DF6"/>
    <w:rsid w:val="0085156E"/>
    <w:rsid w:val="008541BD"/>
    <w:rsid w:val="008612E6"/>
    <w:rsid w:val="0086484C"/>
    <w:rsid w:val="008653F7"/>
    <w:rsid w:val="00865650"/>
    <w:rsid w:val="008715A1"/>
    <w:rsid w:val="008752DA"/>
    <w:rsid w:val="00876221"/>
    <w:rsid w:val="00880AF8"/>
    <w:rsid w:val="00881EB3"/>
    <w:rsid w:val="00885E5A"/>
    <w:rsid w:val="008875AB"/>
    <w:rsid w:val="00887F29"/>
    <w:rsid w:val="00891A27"/>
    <w:rsid w:val="00892B93"/>
    <w:rsid w:val="00894F60"/>
    <w:rsid w:val="008A09D6"/>
    <w:rsid w:val="008A0F6B"/>
    <w:rsid w:val="008A3C01"/>
    <w:rsid w:val="008A4760"/>
    <w:rsid w:val="008A5950"/>
    <w:rsid w:val="008B11BD"/>
    <w:rsid w:val="008B2997"/>
    <w:rsid w:val="008B48E2"/>
    <w:rsid w:val="008B5495"/>
    <w:rsid w:val="008B5FEE"/>
    <w:rsid w:val="008B7FCD"/>
    <w:rsid w:val="008C0104"/>
    <w:rsid w:val="008C37B2"/>
    <w:rsid w:val="008D1D47"/>
    <w:rsid w:val="008D22F5"/>
    <w:rsid w:val="008D3B43"/>
    <w:rsid w:val="008D4C4D"/>
    <w:rsid w:val="008D7A05"/>
    <w:rsid w:val="008E0797"/>
    <w:rsid w:val="008E47F5"/>
    <w:rsid w:val="008E7316"/>
    <w:rsid w:val="008E7BDB"/>
    <w:rsid w:val="008F4579"/>
    <w:rsid w:val="008F7B7E"/>
    <w:rsid w:val="00902BAF"/>
    <w:rsid w:val="00903C07"/>
    <w:rsid w:val="00905541"/>
    <w:rsid w:val="00911940"/>
    <w:rsid w:val="0091493A"/>
    <w:rsid w:val="00922F87"/>
    <w:rsid w:val="009231BE"/>
    <w:rsid w:val="009233A4"/>
    <w:rsid w:val="00925433"/>
    <w:rsid w:val="00933D96"/>
    <w:rsid w:val="009340D7"/>
    <w:rsid w:val="009345AA"/>
    <w:rsid w:val="00934DCF"/>
    <w:rsid w:val="00936292"/>
    <w:rsid w:val="00942A02"/>
    <w:rsid w:val="00945F98"/>
    <w:rsid w:val="00950102"/>
    <w:rsid w:val="009610B1"/>
    <w:rsid w:val="009612BA"/>
    <w:rsid w:val="0096388B"/>
    <w:rsid w:val="009705C7"/>
    <w:rsid w:val="00974B44"/>
    <w:rsid w:val="0098126E"/>
    <w:rsid w:val="0098144C"/>
    <w:rsid w:val="00982E00"/>
    <w:rsid w:val="009861BB"/>
    <w:rsid w:val="009901E0"/>
    <w:rsid w:val="00996B8B"/>
    <w:rsid w:val="009A083A"/>
    <w:rsid w:val="009A144D"/>
    <w:rsid w:val="009A30DA"/>
    <w:rsid w:val="009A4506"/>
    <w:rsid w:val="009A6995"/>
    <w:rsid w:val="009A6F2C"/>
    <w:rsid w:val="009B2563"/>
    <w:rsid w:val="009B362F"/>
    <w:rsid w:val="009B643F"/>
    <w:rsid w:val="009B658E"/>
    <w:rsid w:val="009C17F1"/>
    <w:rsid w:val="009C3B57"/>
    <w:rsid w:val="009C45F0"/>
    <w:rsid w:val="009D1AFA"/>
    <w:rsid w:val="009D6136"/>
    <w:rsid w:val="009E5905"/>
    <w:rsid w:val="009E7034"/>
    <w:rsid w:val="00A002DD"/>
    <w:rsid w:val="00A00D2C"/>
    <w:rsid w:val="00A0195B"/>
    <w:rsid w:val="00A06B19"/>
    <w:rsid w:val="00A235CB"/>
    <w:rsid w:val="00A24201"/>
    <w:rsid w:val="00A2480A"/>
    <w:rsid w:val="00A24B59"/>
    <w:rsid w:val="00A30398"/>
    <w:rsid w:val="00A3082F"/>
    <w:rsid w:val="00A34A12"/>
    <w:rsid w:val="00A4227E"/>
    <w:rsid w:val="00A478BA"/>
    <w:rsid w:val="00A47948"/>
    <w:rsid w:val="00A5232E"/>
    <w:rsid w:val="00A52EDD"/>
    <w:rsid w:val="00A54172"/>
    <w:rsid w:val="00A578F0"/>
    <w:rsid w:val="00A60D8A"/>
    <w:rsid w:val="00A657DA"/>
    <w:rsid w:val="00A6707C"/>
    <w:rsid w:val="00A67EE3"/>
    <w:rsid w:val="00A70148"/>
    <w:rsid w:val="00A718B2"/>
    <w:rsid w:val="00A73D44"/>
    <w:rsid w:val="00A74B91"/>
    <w:rsid w:val="00A76526"/>
    <w:rsid w:val="00A7761C"/>
    <w:rsid w:val="00A81102"/>
    <w:rsid w:val="00A84556"/>
    <w:rsid w:val="00A867BD"/>
    <w:rsid w:val="00A871EB"/>
    <w:rsid w:val="00A927A5"/>
    <w:rsid w:val="00A94908"/>
    <w:rsid w:val="00A95C62"/>
    <w:rsid w:val="00AA7075"/>
    <w:rsid w:val="00AA7385"/>
    <w:rsid w:val="00AB0D47"/>
    <w:rsid w:val="00AB65C8"/>
    <w:rsid w:val="00AB7C27"/>
    <w:rsid w:val="00AC5278"/>
    <w:rsid w:val="00AC7E7B"/>
    <w:rsid w:val="00AD4409"/>
    <w:rsid w:val="00AD6513"/>
    <w:rsid w:val="00AE398B"/>
    <w:rsid w:val="00AE43C5"/>
    <w:rsid w:val="00AE589E"/>
    <w:rsid w:val="00AE7E87"/>
    <w:rsid w:val="00AF0140"/>
    <w:rsid w:val="00AF1DC6"/>
    <w:rsid w:val="00AF3599"/>
    <w:rsid w:val="00AF5CFD"/>
    <w:rsid w:val="00AF785D"/>
    <w:rsid w:val="00B00F69"/>
    <w:rsid w:val="00B025BD"/>
    <w:rsid w:val="00B03853"/>
    <w:rsid w:val="00B03B8D"/>
    <w:rsid w:val="00B06799"/>
    <w:rsid w:val="00B10764"/>
    <w:rsid w:val="00B1238B"/>
    <w:rsid w:val="00B13EF0"/>
    <w:rsid w:val="00B218A2"/>
    <w:rsid w:val="00B21AC6"/>
    <w:rsid w:val="00B21F3F"/>
    <w:rsid w:val="00B23927"/>
    <w:rsid w:val="00B245A3"/>
    <w:rsid w:val="00B27769"/>
    <w:rsid w:val="00B338ED"/>
    <w:rsid w:val="00B3574B"/>
    <w:rsid w:val="00B37444"/>
    <w:rsid w:val="00B374C5"/>
    <w:rsid w:val="00B40166"/>
    <w:rsid w:val="00B40352"/>
    <w:rsid w:val="00B40E12"/>
    <w:rsid w:val="00B4124F"/>
    <w:rsid w:val="00B42A72"/>
    <w:rsid w:val="00B4475B"/>
    <w:rsid w:val="00B44F95"/>
    <w:rsid w:val="00B45B8A"/>
    <w:rsid w:val="00B535C8"/>
    <w:rsid w:val="00B5406F"/>
    <w:rsid w:val="00B57859"/>
    <w:rsid w:val="00B62ACD"/>
    <w:rsid w:val="00B71912"/>
    <w:rsid w:val="00B723AA"/>
    <w:rsid w:val="00B72CAA"/>
    <w:rsid w:val="00B768CB"/>
    <w:rsid w:val="00B7742B"/>
    <w:rsid w:val="00B83D7B"/>
    <w:rsid w:val="00B843C6"/>
    <w:rsid w:val="00B852EB"/>
    <w:rsid w:val="00B904FA"/>
    <w:rsid w:val="00B9770F"/>
    <w:rsid w:val="00B97CDA"/>
    <w:rsid w:val="00BA017B"/>
    <w:rsid w:val="00BA057C"/>
    <w:rsid w:val="00BA138D"/>
    <w:rsid w:val="00BA6A7F"/>
    <w:rsid w:val="00BB32ED"/>
    <w:rsid w:val="00BB400A"/>
    <w:rsid w:val="00BB7EAF"/>
    <w:rsid w:val="00BC38C7"/>
    <w:rsid w:val="00BD1EDC"/>
    <w:rsid w:val="00BD47D2"/>
    <w:rsid w:val="00BD7104"/>
    <w:rsid w:val="00BE01F8"/>
    <w:rsid w:val="00BE6C40"/>
    <w:rsid w:val="00BF5B5F"/>
    <w:rsid w:val="00BF6DE7"/>
    <w:rsid w:val="00BF7B76"/>
    <w:rsid w:val="00BF7DD3"/>
    <w:rsid w:val="00C05B5C"/>
    <w:rsid w:val="00C05F8D"/>
    <w:rsid w:val="00C06A4E"/>
    <w:rsid w:val="00C11D6F"/>
    <w:rsid w:val="00C23DD6"/>
    <w:rsid w:val="00C24661"/>
    <w:rsid w:val="00C2564E"/>
    <w:rsid w:val="00C258A5"/>
    <w:rsid w:val="00C31B11"/>
    <w:rsid w:val="00C32227"/>
    <w:rsid w:val="00C32843"/>
    <w:rsid w:val="00C3788D"/>
    <w:rsid w:val="00C426D0"/>
    <w:rsid w:val="00C42AB6"/>
    <w:rsid w:val="00C46CFC"/>
    <w:rsid w:val="00C52A20"/>
    <w:rsid w:val="00C55595"/>
    <w:rsid w:val="00C567BB"/>
    <w:rsid w:val="00C56B09"/>
    <w:rsid w:val="00C57143"/>
    <w:rsid w:val="00C67A60"/>
    <w:rsid w:val="00C7062F"/>
    <w:rsid w:val="00C70B43"/>
    <w:rsid w:val="00C70BBC"/>
    <w:rsid w:val="00C72A84"/>
    <w:rsid w:val="00C7674E"/>
    <w:rsid w:val="00C80117"/>
    <w:rsid w:val="00C821D3"/>
    <w:rsid w:val="00C904C9"/>
    <w:rsid w:val="00CA239C"/>
    <w:rsid w:val="00CB17E5"/>
    <w:rsid w:val="00CB1DC0"/>
    <w:rsid w:val="00CB5715"/>
    <w:rsid w:val="00CB6DD5"/>
    <w:rsid w:val="00CC1190"/>
    <w:rsid w:val="00CC41C5"/>
    <w:rsid w:val="00CC4725"/>
    <w:rsid w:val="00CC4A11"/>
    <w:rsid w:val="00CC54EA"/>
    <w:rsid w:val="00CC57CC"/>
    <w:rsid w:val="00CD0EC8"/>
    <w:rsid w:val="00CD21D8"/>
    <w:rsid w:val="00CE24D0"/>
    <w:rsid w:val="00CE3470"/>
    <w:rsid w:val="00CE5567"/>
    <w:rsid w:val="00CE6B02"/>
    <w:rsid w:val="00CF024D"/>
    <w:rsid w:val="00CF05B6"/>
    <w:rsid w:val="00CF116D"/>
    <w:rsid w:val="00CF49C8"/>
    <w:rsid w:val="00CF6261"/>
    <w:rsid w:val="00CF733A"/>
    <w:rsid w:val="00D0653C"/>
    <w:rsid w:val="00D102E4"/>
    <w:rsid w:val="00D1450E"/>
    <w:rsid w:val="00D15B33"/>
    <w:rsid w:val="00D21786"/>
    <w:rsid w:val="00D24A67"/>
    <w:rsid w:val="00D27290"/>
    <w:rsid w:val="00D451B1"/>
    <w:rsid w:val="00D46A0C"/>
    <w:rsid w:val="00D47930"/>
    <w:rsid w:val="00D53C18"/>
    <w:rsid w:val="00D5455E"/>
    <w:rsid w:val="00D82AA2"/>
    <w:rsid w:val="00D85507"/>
    <w:rsid w:val="00D858F0"/>
    <w:rsid w:val="00D85B25"/>
    <w:rsid w:val="00D8646A"/>
    <w:rsid w:val="00D90BE3"/>
    <w:rsid w:val="00D91935"/>
    <w:rsid w:val="00DA073D"/>
    <w:rsid w:val="00DA3BF0"/>
    <w:rsid w:val="00DA594B"/>
    <w:rsid w:val="00DB240A"/>
    <w:rsid w:val="00DB2DC6"/>
    <w:rsid w:val="00DB5213"/>
    <w:rsid w:val="00DB5A7C"/>
    <w:rsid w:val="00DB6E27"/>
    <w:rsid w:val="00DC1956"/>
    <w:rsid w:val="00DC45CA"/>
    <w:rsid w:val="00DD2FE7"/>
    <w:rsid w:val="00DD5E93"/>
    <w:rsid w:val="00DD5FCB"/>
    <w:rsid w:val="00DE2561"/>
    <w:rsid w:val="00DE5AA2"/>
    <w:rsid w:val="00DE6768"/>
    <w:rsid w:val="00DE6A33"/>
    <w:rsid w:val="00DF6F84"/>
    <w:rsid w:val="00DF7D3D"/>
    <w:rsid w:val="00E03596"/>
    <w:rsid w:val="00E05140"/>
    <w:rsid w:val="00E0703C"/>
    <w:rsid w:val="00E12CB7"/>
    <w:rsid w:val="00E21879"/>
    <w:rsid w:val="00E236E0"/>
    <w:rsid w:val="00E278B7"/>
    <w:rsid w:val="00E30831"/>
    <w:rsid w:val="00E32FC0"/>
    <w:rsid w:val="00E33CF2"/>
    <w:rsid w:val="00E340BB"/>
    <w:rsid w:val="00E369B7"/>
    <w:rsid w:val="00E40691"/>
    <w:rsid w:val="00E45313"/>
    <w:rsid w:val="00E50D11"/>
    <w:rsid w:val="00E61FC4"/>
    <w:rsid w:val="00E632AC"/>
    <w:rsid w:val="00E647A3"/>
    <w:rsid w:val="00E701FE"/>
    <w:rsid w:val="00E716AF"/>
    <w:rsid w:val="00E82919"/>
    <w:rsid w:val="00E833CC"/>
    <w:rsid w:val="00E83DA4"/>
    <w:rsid w:val="00E84525"/>
    <w:rsid w:val="00E918C1"/>
    <w:rsid w:val="00E92A78"/>
    <w:rsid w:val="00E959BA"/>
    <w:rsid w:val="00E9636A"/>
    <w:rsid w:val="00EA68A9"/>
    <w:rsid w:val="00EC1E9E"/>
    <w:rsid w:val="00EC3052"/>
    <w:rsid w:val="00EC39B9"/>
    <w:rsid w:val="00EC504C"/>
    <w:rsid w:val="00ED377D"/>
    <w:rsid w:val="00ED64C9"/>
    <w:rsid w:val="00EE2405"/>
    <w:rsid w:val="00EF08DE"/>
    <w:rsid w:val="00EF3764"/>
    <w:rsid w:val="00EF6C9A"/>
    <w:rsid w:val="00EF7C1E"/>
    <w:rsid w:val="00EF7D52"/>
    <w:rsid w:val="00F0074B"/>
    <w:rsid w:val="00F009B9"/>
    <w:rsid w:val="00F0701F"/>
    <w:rsid w:val="00F07578"/>
    <w:rsid w:val="00F12A9F"/>
    <w:rsid w:val="00F13DD7"/>
    <w:rsid w:val="00F14BBB"/>
    <w:rsid w:val="00F154EC"/>
    <w:rsid w:val="00F1639C"/>
    <w:rsid w:val="00F22B62"/>
    <w:rsid w:val="00F24A41"/>
    <w:rsid w:val="00F24BC2"/>
    <w:rsid w:val="00F32716"/>
    <w:rsid w:val="00F32F97"/>
    <w:rsid w:val="00F34091"/>
    <w:rsid w:val="00F42FB5"/>
    <w:rsid w:val="00F45704"/>
    <w:rsid w:val="00F47EAC"/>
    <w:rsid w:val="00F50E0D"/>
    <w:rsid w:val="00F51E55"/>
    <w:rsid w:val="00F53375"/>
    <w:rsid w:val="00F540F8"/>
    <w:rsid w:val="00F60441"/>
    <w:rsid w:val="00F6391A"/>
    <w:rsid w:val="00F65154"/>
    <w:rsid w:val="00F653EF"/>
    <w:rsid w:val="00F70550"/>
    <w:rsid w:val="00F7236B"/>
    <w:rsid w:val="00F732C5"/>
    <w:rsid w:val="00F80E92"/>
    <w:rsid w:val="00F81A22"/>
    <w:rsid w:val="00F824C0"/>
    <w:rsid w:val="00F9481C"/>
    <w:rsid w:val="00F95128"/>
    <w:rsid w:val="00F96AB2"/>
    <w:rsid w:val="00F96AED"/>
    <w:rsid w:val="00F97CC0"/>
    <w:rsid w:val="00FA0E37"/>
    <w:rsid w:val="00FA0F92"/>
    <w:rsid w:val="00FB2510"/>
    <w:rsid w:val="00FB432F"/>
    <w:rsid w:val="00FB7EB7"/>
    <w:rsid w:val="00FC0393"/>
    <w:rsid w:val="00FC06B3"/>
    <w:rsid w:val="00FC71AB"/>
    <w:rsid w:val="00FC7449"/>
    <w:rsid w:val="00FD57C7"/>
    <w:rsid w:val="00FE42B7"/>
    <w:rsid w:val="00FE5435"/>
    <w:rsid w:val="00FE5C63"/>
    <w:rsid w:val="00FF222C"/>
    <w:rsid w:val="00FF3012"/>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numbering" w:customStyle="1" w:styleId="65">
    <w:name w:val="Нет списка6"/>
    <w:next w:val="a3"/>
    <w:uiPriority w:val="99"/>
    <w:semiHidden/>
    <w:unhideWhenUsed/>
    <w:rsid w:val="006D1488"/>
  </w:style>
  <w:style w:type="numbering" w:customStyle="1" w:styleId="75">
    <w:name w:val="Нет списка7"/>
    <w:next w:val="a3"/>
    <w:uiPriority w:val="99"/>
    <w:semiHidden/>
    <w:unhideWhenUsed/>
    <w:rsid w:val="006D1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Bullet"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64E"/>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uiPriority w:val="9"/>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uiPriority w:val="99"/>
    <w:semiHidden/>
    <w:unhideWhenUsed/>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uiPriority w:val="9"/>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Название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rPr>
      <w:sz w:val="20"/>
      <w:szCs w:val="20"/>
      <w:lang w:val="uk-UA"/>
    </w:rPr>
  </w:style>
  <w:style w:type="character" w:customStyle="1" w:styleId="afff9">
    <w:name w:val="Текст сноски Знак"/>
    <w:basedOn w:val="a1"/>
    <w:link w:val="afff8"/>
    <w:rPr>
      <w:rFonts w:ascii="Times New Roman" w:eastAsia="Times New Roman" w:hAnsi="Times New Roman"/>
      <w:lang w:val="uk-UA" w:eastAsia="ru-RU"/>
    </w:rPr>
  </w:style>
  <w:style w:type="character" w:styleId="afffa">
    <w:name w:val="footnote reference"/>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524190"/>
    <w:pPr>
      <w:spacing w:before="100" w:beforeAutospacing="1" w:after="100" w:afterAutospacing="1"/>
    </w:pPr>
    <w:rPr>
      <w:rFonts w:eastAsia="Times New Roman"/>
      <w:color w:val="000000"/>
      <w:sz w:val="22"/>
      <w:szCs w:val="22"/>
      <w:lang w:eastAsia="ru-RU"/>
    </w:rPr>
  </w:style>
  <w:style w:type="paragraph" w:customStyle="1" w:styleId="font7">
    <w:name w:val="font7"/>
    <w:basedOn w:val="a0"/>
    <w:rsid w:val="00524190"/>
    <w:pPr>
      <w:spacing w:before="100" w:beforeAutospacing="1" w:after="100" w:afterAutospacing="1"/>
    </w:pPr>
    <w:rPr>
      <w:rFonts w:eastAsia="Times New Roman"/>
      <w:b/>
      <w:bCs/>
      <w:color w:val="000000"/>
      <w:sz w:val="22"/>
      <w:szCs w:val="22"/>
      <w:lang w:eastAsia="ru-RU"/>
    </w:rPr>
  </w:style>
  <w:style w:type="paragraph" w:customStyle="1" w:styleId="font8">
    <w:name w:val="font8"/>
    <w:basedOn w:val="a0"/>
    <w:rsid w:val="00524190"/>
    <w:pPr>
      <w:spacing w:before="100" w:beforeAutospacing="1" w:after="100" w:afterAutospacing="1"/>
    </w:pPr>
    <w:rPr>
      <w:rFonts w:eastAsia="Times New Roman"/>
      <w:color w:val="000000"/>
      <w:sz w:val="22"/>
      <w:szCs w:val="22"/>
      <w:lang w:eastAsia="ru-RU"/>
    </w:rPr>
  </w:style>
  <w:style w:type="paragraph" w:customStyle="1" w:styleId="font9">
    <w:name w:val="font9"/>
    <w:basedOn w:val="a0"/>
    <w:rsid w:val="00524190"/>
    <w:pPr>
      <w:spacing w:before="100" w:beforeAutospacing="1" w:after="100" w:afterAutospacing="1"/>
    </w:pPr>
    <w:rPr>
      <w:rFonts w:eastAsia="Times New Roman"/>
      <w:color w:val="000000"/>
      <w:sz w:val="22"/>
      <w:szCs w:val="22"/>
      <w:lang w:eastAsia="ru-RU"/>
    </w:rPr>
  </w:style>
  <w:style w:type="paragraph" w:customStyle="1" w:styleId="font10">
    <w:name w:val="font10"/>
    <w:basedOn w:val="a0"/>
    <w:rsid w:val="00524190"/>
    <w:pPr>
      <w:spacing w:before="100" w:beforeAutospacing="1" w:after="100" w:afterAutospacing="1"/>
    </w:pPr>
    <w:rPr>
      <w:rFonts w:eastAsia="Times New Roman"/>
      <w:color w:val="000000"/>
      <w:lang w:eastAsia="ru-RU"/>
    </w:rPr>
  </w:style>
  <w:style w:type="paragraph" w:customStyle="1" w:styleId="font11">
    <w:name w:val="font11"/>
    <w:basedOn w:val="a0"/>
    <w:rsid w:val="00524190"/>
    <w:pPr>
      <w:spacing w:before="100" w:beforeAutospacing="1" w:after="100" w:afterAutospacing="1"/>
    </w:pPr>
    <w:rPr>
      <w:rFonts w:eastAsia="Times New Roman"/>
      <w:color w:val="000000"/>
      <w:lang w:eastAsia="ru-RU"/>
    </w:rPr>
  </w:style>
  <w:style w:type="paragraph" w:customStyle="1" w:styleId="xl97">
    <w:name w:val="xl97"/>
    <w:basedOn w:val="a0"/>
    <w:rsid w:val="00465660"/>
    <w:pPr>
      <w:pBdr>
        <w:left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98">
    <w:name w:val="xl98"/>
    <w:basedOn w:val="a0"/>
    <w:rsid w:val="00465660"/>
    <w:pPr>
      <w:pBdr>
        <w:top w:val="single" w:sz="8" w:space="0" w:color="auto"/>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99">
    <w:name w:val="xl99"/>
    <w:basedOn w:val="a0"/>
    <w:rsid w:val="00465660"/>
    <w:pPr>
      <w:pBdr>
        <w:left w:val="single" w:sz="8" w:space="0" w:color="auto"/>
        <w:bottom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paragraph" w:customStyle="1" w:styleId="xl100">
    <w:name w:val="xl100"/>
    <w:basedOn w:val="a0"/>
    <w:rsid w:val="00465660"/>
    <w:pPr>
      <w:pBdr>
        <w:top w:val="single" w:sz="8"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1">
    <w:name w:val="xl101"/>
    <w:basedOn w:val="a0"/>
    <w:rsid w:val="00465660"/>
    <w:pPr>
      <w:pBdr>
        <w:bottom w:val="single" w:sz="4" w:space="0" w:color="auto"/>
        <w:right w:val="single" w:sz="8" w:space="0" w:color="auto"/>
      </w:pBdr>
      <w:spacing w:before="100" w:beforeAutospacing="1" w:after="100" w:afterAutospacing="1"/>
      <w:jc w:val="center"/>
    </w:pPr>
    <w:rPr>
      <w:rFonts w:eastAsia="Times New Roman"/>
      <w:sz w:val="20"/>
      <w:szCs w:val="20"/>
      <w:lang w:eastAsia="ru-RU"/>
    </w:rPr>
  </w:style>
  <w:style w:type="paragraph" w:customStyle="1" w:styleId="xl102">
    <w:name w:val="xl102"/>
    <w:basedOn w:val="a0"/>
    <w:rsid w:val="00465660"/>
    <w:pPr>
      <w:pBdr>
        <w:left w:val="single" w:sz="8" w:space="0" w:color="auto"/>
        <w:right w:val="single" w:sz="8" w:space="0" w:color="auto"/>
      </w:pBdr>
      <w:spacing w:before="100" w:beforeAutospacing="1" w:after="100" w:afterAutospacing="1"/>
      <w:jc w:val="center"/>
    </w:pPr>
    <w:rPr>
      <w:rFonts w:eastAsia="Times New Roman"/>
      <w:color w:val="000000"/>
      <w:sz w:val="20"/>
      <w:szCs w:val="20"/>
      <w:lang w:eastAsia="ru-RU"/>
    </w:rPr>
  </w:style>
  <w:style w:type="numbering" w:customStyle="1" w:styleId="65">
    <w:name w:val="Нет списка6"/>
    <w:next w:val="a3"/>
    <w:uiPriority w:val="99"/>
    <w:semiHidden/>
    <w:unhideWhenUsed/>
    <w:rsid w:val="006D1488"/>
  </w:style>
  <w:style w:type="numbering" w:customStyle="1" w:styleId="75">
    <w:name w:val="Нет списка7"/>
    <w:next w:val="a3"/>
    <w:uiPriority w:val="99"/>
    <w:semiHidden/>
    <w:unhideWhenUsed/>
    <w:rsid w:val="006D1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069902">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93140200">
      <w:bodyDiv w:val="1"/>
      <w:marLeft w:val="0"/>
      <w:marRight w:val="0"/>
      <w:marTop w:val="0"/>
      <w:marBottom w:val="0"/>
      <w:divBdr>
        <w:top w:val="none" w:sz="0" w:space="0" w:color="auto"/>
        <w:left w:val="none" w:sz="0" w:space="0" w:color="auto"/>
        <w:bottom w:val="none" w:sz="0" w:space="0" w:color="auto"/>
        <w:right w:val="none" w:sz="0" w:space="0" w:color="auto"/>
      </w:divBdr>
    </w:div>
    <w:div w:id="97600151">
      <w:bodyDiv w:val="1"/>
      <w:marLeft w:val="0"/>
      <w:marRight w:val="0"/>
      <w:marTop w:val="0"/>
      <w:marBottom w:val="0"/>
      <w:divBdr>
        <w:top w:val="none" w:sz="0" w:space="0" w:color="auto"/>
        <w:left w:val="none" w:sz="0" w:space="0" w:color="auto"/>
        <w:bottom w:val="none" w:sz="0" w:space="0" w:color="auto"/>
        <w:right w:val="none" w:sz="0" w:space="0" w:color="auto"/>
      </w:divBdr>
    </w:div>
    <w:div w:id="119689275">
      <w:bodyDiv w:val="1"/>
      <w:marLeft w:val="0"/>
      <w:marRight w:val="0"/>
      <w:marTop w:val="0"/>
      <w:marBottom w:val="0"/>
      <w:divBdr>
        <w:top w:val="none" w:sz="0" w:space="0" w:color="auto"/>
        <w:left w:val="none" w:sz="0" w:space="0" w:color="auto"/>
        <w:bottom w:val="none" w:sz="0" w:space="0" w:color="auto"/>
        <w:right w:val="none" w:sz="0" w:space="0" w:color="auto"/>
      </w:divBdr>
    </w:div>
    <w:div w:id="124397366">
      <w:bodyDiv w:val="1"/>
      <w:marLeft w:val="0"/>
      <w:marRight w:val="0"/>
      <w:marTop w:val="0"/>
      <w:marBottom w:val="0"/>
      <w:divBdr>
        <w:top w:val="none" w:sz="0" w:space="0" w:color="auto"/>
        <w:left w:val="none" w:sz="0" w:space="0" w:color="auto"/>
        <w:bottom w:val="none" w:sz="0" w:space="0" w:color="auto"/>
        <w:right w:val="none" w:sz="0" w:space="0" w:color="auto"/>
      </w:divBdr>
    </w:div>
    <w:div w:id="132449399">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17791983">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55036433">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3210538">
      <w:bodyDiv w:val="1"/>
      <w:marLeft w:val="0"/>
      <w:marRight w:val="0"/>
      <w:marTop w:val="0"/>
      <w:marBottom w:val="0"/>
      <w:divBdr>
        <w:top w:val="none" w:sz="0" w:space="0" w:color="auto"/>
        <w:left w:val="none" w:sz="0" w:space="0" w:color="auto"/>
        <w:bottom w:val="none" w:sz="0" w:space="0" w:color="auto"/>
        <w:right w:val="none" w:sz="0" w:space="0" w:color="auto"/>
      </w:divBdr>
    </w:div>
    <w:div w:id="436561689">
      <w:bodyDiv w:val="1"/>
      <w:marLeft w:val="0"/>
      <w:marRight w:val="0"/>
      <w:marTop w:val="0"/>
      <w:marBottom w:val="0"/>
      <w:divBdr>
        <w:top w:val="none" w:sz="0" w:space="0" w:color="auto"/>
        <w:left w:val="none" w:sz="0" w:space="0" w:color="auto"/>
        <w:bottom w:val="none" w:sz="0" w:space="0" w:color="auto"/>
        <w:right w:val="none" w:sz="0" w:space="0" w:color="auto"/>
      </w:divBdr>
    </w:div>
    <w:div w:id="465242284">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07590833">
      <w:bodyDiv w:val="1"/>
      <w:marLeft w:val="0"/>
      <w:marRight w:val="0"/>
      <w:marTop w:val="0"/>
      <w:marBottom w:val="0"/>
      <w:divBdr>
        <w:top w:val="none" w:sz="0" w:space="0" w:color="auto"/>
        <w:left w:val="none" w:sz="0" w:space="0" w:color="auto"/>
        <w:bottom w:val="none" w:sz="0" w:space="0" w:color="auto"/>
        <w:right w:val="none" w:sz="0" w:space="0" w:color="auto"/>
      </w:divBdr>
    </w:div>
    <w:div w:id="624431047">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78773075">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4569628">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1101635">
      <w:bodyDiv w:val="1"/>
      <w:marLeft w:val="0"/>
      <w:marRight w:val="0"/>
      <w:marTop w:val="0"/>
      <w:marBottom w:val="0"/>
      <w:divBdr>
        <w:top w:val="none" w:sz="0" w:space="0" w:color="auto"/>
        <w:left w:val="none" w:sz="0" w:space="0" w:color="auto"/>
        <w:bottom w:val="none" w:sz="0" w:space="0" w:color="auto"/>
        <w:right w:val="none" w:sz="0" w:space="0" w:color="auto"/>
      </w:divBdr>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751507718">
      <w:bodyDiv w:val="1"/>
      <w:marLeft w:val="0"/>
      <w:marRight w:val="0"/>
      <w:marTop w:val="0"/>
      <w:marBottom w:val="0"/>
      <w:divBdr>
        <w:top w:val="none" w:sz="0" w:space="0" w:color="auto"/>
        <w:left w:val="none" w:sz="0" w:space="0" w:color="auto"/>
        <w:bottom w:val="none" w:sz="0" w:space="0" w:color="auto"/>
        <w:right w:val="none" w:sz="0" w:space="0" w:color="auto"/>
      </w:divBdr>
    </w:div>
    <w:div w:id="760296691">
      <w:bodyDiv w:val="1"/>
      <w:marLeft w:val="0"/>
      <w:marRight w:val="0"/>
      <w:marTop w:val="0"/>
      <w:marBottom w:val="0"/>
      <w:divBdr>
        <w:top w:val="none" w:sz="0" w:space="0" w:color="auto"/>
        <w:left w:val="none" w:sz="0" w:space="0" w:color="auto"/>
        <w:bottom w:val="none" w:sz="0" w:space="0" w:color="auto"/>
        <w:right w:val="none" w:sz="0" w:space="0" w:color="auto"/>
      </w:divBdr>
    </w:div>
    <w:div w:id="810439294">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878319162">
      <w:bodyDiv w:val="1"/>
      <w:marLeft w:val="0"/>
      <w:marRight w:val="0"/>
      <w:marTop w:val="0"/>
      <w:marBottom w:val="0"/>
      <w:divBdr>
        <w:top w:val="none" w:sz="0" w:space="0" w:color="auto"/>
        <w:left w:val="none" w:sz="0" w:space="0" w:color="auto"/>
        <w:bottom w:val="none" w:sz="0" w:space="0" w:color="auto"/>
        <w:right w:val="none" w:sz="0" w:space="0" w:color="auto"/>
      </w:divBdr>
    </w:div>
    <w:div w:id="881865315">
      <w:bodyDiv w:val="1"/>
      <w:marLeft w:val="0"/>
      <w:marRight w:val="0"/>
      <w:marTop w:val="0"/>
      <w:marBottom w:val="0"/>
      <w:divBdr>
        <w:top w:val="none" w:sz="0" w:space="0" w:color="auto"/>
        <w:left w:val="none" w:sz="0" w:space="0" w:color="auto"/>
        <w:bottom w:val="none" w:sz="0" w:space="0" w:color="auto"/>
        <w:right w:val="none" w:sz="0" w:space="0" w:color="auto"/>
      </w:divBdr>
    </w:div>
    <w:div w:id="929581338">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159311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988249992">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3068742">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5594924">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54767679">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67652248">
      <w:bodyDiv w:val="1"/>
      <w:marLeft w:val="0"/>
      <w:marRight w:val="0"/>
      <w:marTop w:val="0"/>
      <w:marBottom w:val="0"/>
      <w:divBdr>
        <w:top w:val="none" w:sz="0" w:space="0" w:color="auto"/>
        <w:left w:val="none" w:sz="0" w:space="0" w:color="auto"/>
        <w:bottom w:val="none" w:sz="0" w:space="0" w:color="auto"/>
        <w:right w:val="none" w:sz="0" w:space="0" w:color="auto"/>
      </w:divBdr>
    </w:div>
    <w:div w:id="1083796161">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724489">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4292969">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60734127">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1624499">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472365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13170388">
      <w:bodyDiv w:val="1"/>
      <w:marLeft w:val="0"/>
      <w:marRight w:val="0"/>
      <w:marTop w:val="0"/>
      <w:marBottom w:val="0"/>
      <w:divBdr>
        <w:top w:val="none" w:sz="0" w:space="0" w:color="auto"/>
        <w:left w:val="none" w:sz="0" w:space="0" w:color="auto"/>
        <w:bottom w:val="none" w:sz="0" w:space="0" w:color="auto"/>
        <w:right w:val="none" w:sz="0" w:space="0" w:color="auto"/>
      </w:divBdr>
    </w:div>
    <w:div w:id="1321738811">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68142773">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11736375">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45685946">
      <w:bodyDiv w:val="1"/>
      <w:marLeft w:val="0"/>
      <w:marRight w:val="0"/>
      <w:marTop w:val="0"/>
      <w:marBottom w:val="0"/>
      <w:divBdr>
        <w:top w:val="none" w:sz="0" w:space="0" w:color="auto"/>
        <w:left w:val="none" w:sz="0" w:space="0" w:color="auto"/>
        <w:bottom w:val="none" w:sz="0" w:space="0" w:color="auto"/>
        <w:right w:val="none" w:sz="0" w:space="0" w:color="auto"/>
      </w:divBdr>
    </w:div>
    <w:div w:id="1446656931">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480531727">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62249677">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22103538">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6916801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78580444">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1466937">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58819005">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4505096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1132659">
      <w:bodyDiv w:val="1"/>
      <w:marLeft w:val="0"/>
      <w:marRight w:val="0"/>
      <w:marTop w:val="0"/>
      <w:marBottom w:val="0"/>
      <w:divBdr>
        <w:top w:val="none" w:sz="0" w:space="0" w:color="auto"/>
        <w:left w:val="none" w:sz="0" w:space="0" w:color="auto"/>
        <w:bottom w:val="none" w:sz="0" w:space="0" w:color="auto"/>
        <w:right w:val="none" w:sz="0" w:space="0" w:color="auto"/>
      </w:divBdr>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1998994831">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17613580">
      <w:bodyDiv w:val="1"/>
      <w:marLeft w:val="0"/>
      <w:marRight w:val="0"/>
      <w:marTop w:val="0"/>
      <w:marBottom w:val="0"/>
      <w:divBdr>
        <w:top w:val="none" w:sz="0" w:space="0" w:color="auto"/>
        <w:left w:val="none" w:sz="0" w:space="0" w:color="auto"/>
        <w:bottom w:val="none" w:sz="0" w:space="0" w:color="auto"/>
        <w:right w:val="none" w:sz="0" w:space="0" w:color="auto"/>
      </w:divBdr>
    </w:div>
    <w:div w:id="2030333274">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marochos.kiev.ua/" TargetMode="External"/><Relationship Id="rId18" Type="http://schemas.openxmlformats.org/officeDocument/2006/relationships/hyperlink" Target="http://www.ecodrive.ua/" TargetMode="External"/><Relationship Id="rId3" Type="http://schemas.openxmlformats.org/officeDocument/2006/relationships/numbering" Target="numbering.xml"/><Relationship Id="rId21" Type="http://schemas.openxmlformats.org/officeDocument/2006/relationships/hyperlink" Target="http://www.familyoffice.com.ua/" TargetMode="External"/><Relationship Id="rId7" Type="http://schemas.openxmlformats.org/officeDocument/2006/relationships/webSettings" Target="webSettings.xml"/><Relationship Id="rId12" Type="http://schemas.openxmlformats.org/officeDocument/2006/relationships/hyperlink" Target="http://www.ecodrive.ua/" TargetMode="External"/><Relationship Id="rId17" Type="http://schemas.openxmlformats.org/officeDocument/2006/relationships/hyperlink" Target="http://www.aeroplan.org.ua/" TargetMode="External"/><Relationship Id="rId2" Type="http://schemas.openxmlformats.org/officeDocument/2006/relationships/customXml" Target="../customXml/item2.xml"/><Relationship Id="rId16" Type="http://schemas.openxmlformats.org/officeDocument/2006/relationships/hyperlink" Target="http://www.zagorod.com.ua/" TargetMode="External"/><Relationship Id="rId20" Type="http://schemas.openxmlformats.org/officeDocument/2006/relationships/hyperlink" Target="http://www.finbalance.com.u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roplan.org.ua/"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familyoffice.com.ua/" TargetMode="External"/><Relationship Id="rId23" Type="http://schemas.openxmlformats.org/officeDocument/2006/relationships/fontTable" Target="fontTable.xml"/><Relationship Id="rId10" Type="http://schemas.openxmlformats.org/officeDocument/2006/relationships/hyperlink" Target="http://www.zagorod.com.ua/" TargetMode="External"/><Relationship Id="rId19" Type="http://schemas.openxmlformats.org/officeDocument/2006/relationships/hyperlink" Target="http://www.hmarochos.kiev.u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inbalance.com.u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3810-3FED-4EBD-B553-B4DABDA611C6}">
  <ds:schemaRefs>
    <ds:schemaRef ds:uri="http://schemas.openxmlformats.org/officeDocument/2006/bibliography"/>
  </ds:schemaRefs>
</ds:datastoreItem>
</file>

<file path=customXml/itemProps2.xml><?xml version="1.0" encoding="utf-8"?>
<ds:datastoreItem xmlns:ds="http://schemas.openxmlformats.org/officeDocument/2006/customXml" ds:itemID="{D76C67A2-A3A5-49C4-9E74-7B91D985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45188</Words>
  <Characters>25758</Characters>
  <Application>Microsoft Office Word</Application>
  <DocSecurity>0</DocSecurity>
  <Lines>214</Lines>
  <Paragraphs>141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2018-05-16T09:47:00Z</dcterms:created>
  <dcterms:modified xsi:type="dcterms:W3CDTF">2019-03-06T13:50:00Z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